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22B" w:rsidRDefault="00B2622B" w:rsidP="007778E7">
      <w:pPr>
        <w:pStyle w:val="a4"/>
        <w:ind w:right="-284"/>
        <w:rPr>
          <w:rFonts w:ascii="Times New Roman" w:hAnsi="Times New Roman" w:cs="Times New Roman"/>
          <w:b/>
          <w:sz w:val="24"/>
          <w:szCs w:val="24"/>
        </w:rPr>
      </w:pPr>
    </w:p>
    <w:p w:rsidR="00B2622B" w:rsidRDefault="00B2622B" w:rsidP="00B2622B">
      <w:pPr>
        <w:pStyle w:val="a4"/>
        <w:ind w:left="-426" w:right="-284"/>
        <w:jc w:val="center"/>
        <w:rPr>
          <w:rFonts w:ascii="Times New Roman" w:hAnsi="Times New Roman" w:cs="Times New Roman"/>
          <w:b/>
          <w:sz w:val="24"/>
          <w:szCs w:val="24"/>
        </w:rPr>
      </w:pPr>
    </w:p>
    <w:p w:rsidR="00EA6749" w:rsidRPr="00B2622B" w:rsidRDefault="00EA6749" w:rsidP="00B2622B">
      <w:pPr>
        <w:pStyle w:val="a4"/>
        <w:ind w:left="-426" w:right="-284"/>
        <w:jc w:val="center"/>
        <w:rPr>
          <w:rFonts w:ascii="Times New Roman" w:hAnsi="Times New Roman" w:cs="Times New Roman"/>
          <w:b/>
          <w:sz w:val="24"/>
          <w:szCs w:val="24"/>
        </w:rPr>
      </w:pPr>
      <w:r w:rsidRPr="00B2622B">
        <w:rPr>
          <w:rFonts w:ascii="Times New Roman" w:hAnsi="Times New Roman" w:cs="Times New Roman"/>
          <w:b/>
          <w:sz w:val="24"/>
          <w:szCs w:val="24"/>
        </w:rPr>
        <w:t>Бугульминская территориальная организация</w:t>
      </w:r>
      <w:r w:rsidR="00B2622B" w:rsidRPr="00B2622B">
        <w:rPr>
          <w:rFonts w:ascii="Times New Roman" w:hAnsi="Times New Roman" w:cs="Times New Roman"/>
          <w:b/>
          <w:sz w:val="24"/>
          <w:szCs w:val="24"/>
        </w:rPr>
        <w:t xml:space="preserve"> </w:t>
      </w:r>
      <w:r w:rsidR="00D32203">
        <w:rPr>
          <w:rFonts w:ascii="Times New Roman" w:hAnsi="Times New Roman" w:cs="Times New Roman"/>
          <w:b/>
          <w:sz w:val="24"/>
          <w:szCs w:val="24"/>
        </w:rPr>
        <w:t xml:space="preserve">Общероссийского </w:t>
      </w:r>
      <w:r w:rsidRPr="00B2622B">
        <w:rPr>
          <w:rFonts w:ascii="Times New Roman" w:hAnsi="Times New Roman" w:cs="Times New Roman"/>
          <w:b/>
          <w:sz w:val="24"/>
          <w:szCs w:val="24"/>
        </w:rPr>
        <w:t>Профсоюза образования</w:t>
      </w:r>
    </w:p>
    <w:p w:rsidR="00EA6749" w:rsidRDefault="00EA6749" w:rsidP="00EA6749">
      <w:pPr>
        <w:pStyle w:val="a4"/>
        <w:ind w:left="-426" w:right="-284"/>
        <w:rPr>
          <w:rFonts w:ascii="Times New Roman" w:hAnsi="Times New Roman" w:cs="Times New Roman"/>
          <w:i/>
          <w:sz w:val="18"/>
          <w:szCs w:val="18"/>
        </w:rPr>
      </w:pPr>
    </w:p>
    <w:p w:rsidR="00EA6749" w:rsidRPr="00F2331D" w:rsidRDefault="00EA6749" w:rsidP="00EA6749">
      <w:pPr>
        <w:ind w:left="-426" w:right="-284"/>
        <w:rPr>
          <w:rFonts w:ascii="Times New Roman" w:hAnsi="Times New Roman" w:cs="Times New Roman"/>
          <w:sz w:val="18"/>
          <w:szCs w:val="18"/>
        </w:rPr>
      </w:pPr>
    </w:p>
    <w:p w:rsidR="00EA6749" w:rsidRPr="00B1025F" w:rsidRDefault="00EA6749" w:rsidP="00EA6749">
      <w:pPr>
        <w:pStyle w:val="a4"/>
        <w:ind w:left="-426"/>
        <w:jc w:val="right"/>
        <w:rPr>
          <w:rFonts w:ascii="Times New Roman" w:hAnsi="Times New Roman" w:cs="Times New Roman"/>
          <w:b/>
          <w:sz w:val="24"/>
          <w:szCs w:val="24"/>
        </w:rPr>
      </w:pPr>
    </w:p>
    <w:p w:rsidR="00EA6749" w:rsidRDefault="00EA6749" w:rsidP="00EA6749">
      <w:pPr>
        <w:pStyle w:val="a4"/>
        <w:ind w:left="-426"/>
        <w:jc w:val="right"/>
        <w:rPr>
          <w:rFonts w:ascii="Times New Roman" w:hAnsi="Times New Roman" w:cs="Times New Roman"/>
          <w:b/>
          <w:sz w:val="24"/>
          <w:szCs w:val="24"/>
        </w:rPr>
      </w:pPr>
    </w:p>
    <w:p w:rsidR="00EA6749" w:rsidRDefault="00EA6749" w:rsidP="00EA6749">
      <w:pPr>
        <w:tabs>
          <w:tab w:val="left" w:pos="2962"/>
        </w:tabs>
      </w:pPr>
    </w:p>
    <w:p w:rsidR="00EA6749" w:rsidRDefault="00EA6749" w:rsidP="00EA6749">
      <w:pPr>
        <w:tabs>
          <w:tab w:val="left" w:pos="2962"/>
        </w:tabs>
      </w:pPr>
    </w:p>
    <w:p w:rsidR="00EA6749" w:rsidRDefault="00EA6749" w:rsidP="00B2622B">
      <w:pPr>
        <w:tabs>
          <w:tab w:val="left" w:pos="2962"/>
        </w:tabs>
        <w:jc w:val="center"/>
      </w:pPr>
    </w:p>
    <w:p w:rsidR="00EA6749" w:rsidRPr="00B2622B" w:rsidRDefault="00EA6749" w:rsidP="000B0355">
      <w:pPr>
        <w:spacing w:after="0"/>
        <w:jc w:val="center"/>
        <w:rPr>
          <w:rFonts w:ascii="Times New Roman" w:hAnsi="Times New Roman" w:cs="Times New Roman"/>
          <w:b/>
          <w:sz w:val="24"/>
          <w:szCs w:val="24"/>
        </w:rPr>
      </w:pPr>
      <w:r w:rsidRPr="00B2622B">
        <w:rPr>
          <w:rFonts w:ascii="Times New Roman" w:hAnsi="Times New Roman" w:cs="Times New Roman"/>
          <w:b/>
          <w:sz w:val="24"/>
          <w:szCs w:val="24"/>
        </w:rPr>
        <w:t>ИЗМЕНЕНИЯ И ДОПОЛНЕНИЯ</w:t>
      </w:r>
    </w:p>
    <w:p w:rsidR="00EA6749" w:rsidRPr="00B2622B" w:rsidRDefault="00EA6749" w:rsidP="003E5143">
      <w:pPr>
        <w:spacing w:after="0"/>
        <w:jc w:val="center"/>
        <w:rPr>
          <w:rFonts w:ascii="Times New Roman" w:hAnsi="Times New Roman" w:cs="Times New Roman"/>
          <w:b/>
          <w:sz w:val="24"/>
          <w:szCs w:val="24"/>
        </w:rPr>
      </w:pPr>
      <w:r w:rsidRPr="00B2622B">
        <w:rPr>
          <w:rFonts w:ascii="Times New Roman" w:hAnsi="Times New Roman" w:cs="Times New Roman"/>
          <w:b/>
          <w:sz w:val="24"/>
          <w:szCs w:val="24"/>
        </w:rPr>
        <w:t>в Коллективный договор между</w:t>
      </w:r>
    </w:p>
    <w:p w:rsidR="00B2622B" w:rsidRDefault="007A4AD8" w:rsidP="003E5143">
      <w:pPr>
        <w:pStyle w:val="2"/>
        <w:spacing w:before="0" w:beforeAutospacing="0" w:after="144" w:afterAutospacing="0" w:line="276" w:lineRule="auto"/>
        <w:jc w:val="center"/>
        <w:textAlignment w:val="baseline"/>
        <w:rPr>
          <w:sz w:val="24"/>
          <w:szCs w:val="24"/>
        </w:rPr>
      </w:pPr>
      <w:r w:rsidRPr="00B2622B">
        <w:rPr>
          <w:sz w:val="24"/>
          <w:szCs w:val="24"/>
        </w:rPr>
        <w:t>администрацией и</w:t>
      </w:r>
      <w:r w:rsidR="00EA6749" w:rsidRPr="00B2622B">
        <w:rPr>
          <w:sz w:val="24"/>
          <w:szCs w:val="24"/>
        </w:rPr>
        <w:t xml:space="preserve"> первичной профсоюзной организацией</w:t>
      </w:r>
    </w:p>
    <w:p w:rsidR="000B0355" w:rsidRDefault="000B0355" w:rsidP="003E5143">
      <w:pPr>
        <w:pStyle w:val="2"/>
        <w:spacing w:before="0" w:beforeAutospacing="0" w:after="144" w:afterAutospacing="0" w:line="276" w:lineRule="auto"/>
        <w:jc w:val="center"/>
        <w:textAlignment w:val="baseline"/>
        <w:rPr>
          <w:bCs w:val="0"/>
          <w:color w:val="000000"/>
          <w:sz w:val="24"/>
          <w:szCs w:val="24"/>
        </w:rPr>
      </w:pPr>
      <w:r>
        <w:rPr>
          <w:bCs w:val="0"/>
          <w:color w:val="000000"/>
          <w:sz w:val="24"/>
          <w:szCs w:val="24"/>
        </w:rPr>
        <w:t>Муниципального бюджетного общеобразовательного учреждения</w:t>
      </w:r>
      <w:r w:rsidR="00B2622B" w:rsidRPr="00B2622B">
        <w:rPr>
          <w:bCs w:val="0"/>
          <w:color w:val="000000"/>
          <w:sz w:val="24"/>
          <w:szCs w:val="24"/>
        </w:rPr>
        <w:t xml:space="preserve"> </w:t>
      </w:r>
    </w:p>
    <w:p w:rsidR="000B0355" w:rsidRDefault="000B0355" w:rsidP="003E5143">
      <w:pPr>
        <w:pStyle w:val="2"/>
        <w:spacing w:before="0" w:beforeAutospacing="0" w:after="144" w:afterAutospacing="0" w:line="276" w:lineRule="auto"/>
        <w:jc w:val="center"/>
        <w:textAlignment w:val="baseline"/>
        <w:rPr>
          <w:bCs w:val="0"/>
          <w:color w:val="000000"/>
          <w:sz w:val="24"/>
          <w:szCs w:val="24"/>
        </w:rPr>
      </w:pPr>
      <w:r>
        <w:rPr>
          <w:bCs w:val="0"/>
          <w:color w:val="000000"/>
          <w:sz w:val="24"/>
          <w:szCs w:val="24"/>
        </w:rPr>
        <w:t>основной общеобразовательной</w:t>
      </w:r>
      <w:r w:rsidR="00B2622B" w:rsidRPr="00B2622B">
        <w:rPr>
          <w:bCs w:val="0"/>
          <w:color w:val="000000"/>
          <w:sz w:val="24"/>
          <w:szCs w:val="24"/>
        </w:rPr>
        <w:t xml:space="preserve"> школа № 12</w:t>
      </w:r>
      <w:r>
        <w:rPr>
          <w:bCs w:val="0"/>
          <w:color w:val="000000"/>
          <w:sz w:val="24"/>
          <w:szCs w:val="24"/>
        </w:rPr>
        <w:t xml:space="preserve"> </w:t>
      </w:r>
    </w:p>
    <w:p w:rsidR="00B2622B" w:rsidRPr="00B2622B" w:rsidRDefault="000B0355" w:rsidP="003E5143">
      <w:pPr>
        <w:pStyle w:val="2"/>
        <w:spacing w:before="0" w:beforeAutospacing="0" w:after="144" w:afterAutospacing="0" w:line="276" w:lineRule="auto"/>
        <w:jc w:val="center"/>
        <w:textAlignment w:val="baseline"/>
        <w:rPr>
          <w:sz w:val="24"/>
          <w:szCs w:val="24"/>
        </w:rPr>
      </w:pPr>
      <w:proofErr w:type="spellStart"/>
      <w:r>
        <w:rPr>
          <w:bCs w:val="0"/>
          <w:color w:val="000000"/>
          <w:sz w:val="24"/>
          <w:szCs w:val="24"/>
        </w:rPr>
        <w:t>Бугульминского</w:t>
      </w:r>
      <w:proofErr w:type="spellEnd"/>
      <w:r>
        <w:rPr>
          <w:bCs w:val="0"/>
          <w:color w:val="000000"/>
          <w:sz w:val="24"/>
          <w:szCs w:val="24"/>
        </w:rPr>
        <w:t xml:space="preserve"> муниципального района Республики Татарстан</w:t>
      </w:r>
    </w:p>
    <w:p w:rsidR="00EA6749" w:rsidRPr="00C2710E" w:rsidRDefault="00EA6749" w:rsidP="00EA6749">
      <w:pPr>
        <w:pStyle w:val="a4"/>
        <w:jc w:val="center"/>
        <w:rPr>
          <w:rFonts w:ascii="Times New Roman" w:hAnsi="Times New Roman" w:cs="Times New Roman"/>
          <w:sz w:val="24"/>
          <w:szCs w:val="24"/>
        </w:rPr>
      </w:pPr>
    </w:p>
    <w:p w:rsidR="00EA6749" w:rsidRPr="00C2710E" w:rsidRDefault="00EA6749" w:rsidP="00EA6749">
      <w:pPr>
        <w:pStyle w:val="a4"/>
        <w:rPr>
          <w:rFonts w:ascii="Times New Roman" w:hAnsi="Times New Roman" w:cs="Times New Roman"/>
          <w:sz w:val="16"/>
          <w:szCs w:val="16"/>
        </w:rPr>
      </w:pPr>
      <w:r w:rsidRPr="00C2710E">
        <w:rPr>
          <w:rFonts w:ascii="Times New Roman" w:hAnsi="Times New Roman" w:cs="Times New Roman"/>
          <w:sz w:val="16"/>
          <w:szCs w:val="16"/>
        </w:rPr>
        <w:t xml:space="preserve">                                                                 </w:t>
      </w:r>
      <w:r>
        <w:rPr>
          <w:rFonts w:ascii="Times New Roman" w:hAnsi="Times New Roman" w:cs="Times New Roman"/>
          <w:sz w:val="16"/>
          <w:szCs w:val="16"/>
        </w:rPr>
        <w:t xml:space="preserve">                                       </w:t>
      </w:r>
      <w:r w:rsidRPr="00C2710E">
        <w:rPr>
          <w:rFonts w:ascii="Times New Roman" w:hAnsi="Times New Roman" w:cs="Times New Roman"/>
          <w:sz w:val="16"/>
          <w:szCs w:val="16"/>
        </w:rPr>
        <w:t xml:space="preserve">   </w:t>
      </w:r>
    </w:p>
    <w:p w:rsidR="00EA6749" w:rsidRPr="00C2710E" w:rsidRDefault="00EA6749" w:rsidP="00EA6749">
      <w:pPr>
        <w:tabs>
          <w:tab w:val="left" w:pos="2907"/>
        </w:tabs>
        <w:jc w:val="center"/>
        <w:rPr>
          <w:sz w:val="24"/>
          <w:szCs w:val="24"/>
        </w:rPr>
      </w:pPr>
      <w:r w:rsidRPr="00C2710E">
        <w:rPr>
          <w:rFonts w:ascii="Times New Roman" w:hAnsi="Times New Roman"/>
          <w:b/>
          <w:sz w:val="24"/>
          <w:szCs w:val="24"/>
        </w:rPr>
        <w:t>на 202</w:t>
      </w:r>
      <w:r w:rsidR="00CE417D">
        <w:rPr>
          <w:rFonts w:ascii="Times New Roman" w:hAnsi="Times New Roman"/>
          <w:b/>
          <w:sz w:val="24"/>
          <w:szCs w:val="24"/>
        </w:rPr>
        <w:t>4</w:t>
      </w:r>
      <w:r w:rsidRPr="00C2710E">
        <w:rPr>
          <w:rFonts w:ascii="Times New Roman" w:hAnsi="Times New Roman"/>
          <w:b/>
          <w:sz w:val="24"/>
          <w:szCs w:val="24"/>
        </w:rPr>
        <w:t>-202</w:t>
      </w:r>
      <w:r w:rsidR="007A4AD8">
        <w:rPr>
          <w:rFonts w:ascii="Times New Roman" w:hAnsi="Times New Roman"/>
          <w:b/>
          <w:sz w:val="24"/>
          <w:szCs w:val="24"/>
        </w:rPr>
        <w:t>7</w:t>
      </w:r>
      <w:r w:rsidRPr="00C2710E">
        <w:rPr>
          <w:rFonts w:ascii="Times New Roman" w:hAnsi="Times New Roman"/>
          <w:b/>
          <w:sz w:val="24"/>
          <w:szCs w:val="24"/>
        </w:rPr>
        <w:t xml:space="preserve"> гг.</w:t>
      </w:r>
    </w:p>
    <w:p w:rsidR="00EA6749" w:rsidRDefault="00EA6749" w:rsidP="00EA6749"/>
    <w:p w:rsidR="00B2622B" w:rsidRDefault="00B2622B" w:rsidP="00EA6749"/>
    <w:p w:rsidR="00B2622B" w:rsidRDefault="00B2622B" w:rsidP="00EA6749"/>
    <w:p w:rsidR="00B2622B" w:rsidRPr="00BE7740" w:rsidRDefault="00B2622B" w:rsidP="00EA6749"/>
    <w:p w:rsidR="00EA6749" w:rsidRDefault="00EA6749" w:rsidP="00EA6749"/>
    <w:p w:rsidR="00EA6749" w:rsidRPr="006135F2" w:rsidRDefault="00EA6749" w:rsidP="00EA6749">
      <w:pPr>
        <w:jc w:val="center"/>
        <w:rPr>
          <w:rFonts w:ascii="Times New Roman" w:hAnsi="Times New Roman" w:cs="Times New Roman"/>
          <w:b/>
          <w:sz w:val="20"/>
          <w:szCs w:val="20"/>
        </w:rPr>
      </w:pPr>
      <w:r w:rsidRPr="006135F2">
        <w:rPr>
          <w:rFonts w:ascii="Times New Roman" w:hAnsi="Times New Roman" w:cs="Times New Roman"/>
          <w:b/>
          <w:sz w:val="20"/>
          <w:szCs w:val="20"/>
        </w:rPr>
        <w:t>УВЕДОМИТЕЛЬНАЯ РЕГИСТРАЦИЯ:</w:t>
      </w:r>
    </w:p>
    <w:p w:rsidR="00EA6749" w:rsidRPr="003F3C33" w:rsidRDefault="00EA6749" w:rsidP="00EA6749">
      <w:pPr>
        <w:rPr>
          <w:b/>
          <w:sz w:val="20"/>
          <w:szCs w:val="20"/>
        </w:rPr>
      </w:pPr>
      <w:r w:rsidRPr="00264464">
        <w:rPr>
          <w:b/>
          <w:sz w:val="20"/>
          <w:szCs w:val="20"/>
        </w:rPr>
        <w:t xml:space="preserve">                                   </w:t>
      </w:r>
      <w:r>
        <w:rPr>
          <w:b/>
          <w:sz w:val="20"/>
          <w:szCs w:val="20"/>
        </w:rPr>
        <w:t xml:space="preserve">                          </w:t>
      </w:r>
      <w:r w:rsidRPr="00264464">
        <w:rPr>
          <w:b/>
          <w:sz w:val="20"/>
          <w:szCs w:val="20"/>
        </w:rPr>
        <w:t xml:space="preserve">  </w:t>
      </w:r>
      <w:r>
        <w:rPr>
          <w:b/>
          <w:sz w:val="20"/>
          <w:szCs w:val="20"/>
        </w:rPr>
        <w:t xml:space="preserve">                      </w:t>
      </w:r>
    </w:p>
    <w:tbl>
      <w:tblPr>
        <w:tblStyle w:val="a3"/>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EA6749" w:rsidTr="005A4916">
        <w:tc>
          <w:tcPr>
            <w:tcW w:w="5103" w:type="dxa"/>
          </w:tcPr>
          <w:p w:rsidR="005A4916" w:rsidRDefault="005A4916" w:rsidP="005A4916">
            <w:pPr>
              <w:spacing w:line="353" w:lineRule="atLeast"/>
              <w:ind w:left="-14"/>
              <w:outlineLvl w:val="0"/>
              <w:rPr>
                <w:rFonts w:ascii="Times New Roman" w:eastAsia="Times New Roman" w:hAnsi="Times New Roman" w:cs="Times New Roman"/>
                <w:bCs/>
                <w:kern w:val="36"/>
                <w:sz w:val="24"/>
                <w:szCs w:val="24"/>
                <w:lang w:eastAsia="ru-RU"/>
              </w:rPr>
            </w:pPr>
            <w:r w:rsidRPr="005A4916">
              <w:rPr>
                <w:rFonts w:ascii="Times New Roman" w:eastAsia="Times New Roman" w:hAnsi="Times New Roman" w:cs="Times New Roman"/>
                <w:bCs/>
                <w:kern w:val="36"/>
                <w:sz w:val="24"/>
                <w:szCs w:val="24"/>
                <w:lang w:eastAsia="ru-RU"/>
              </w:rPr>
              <w:t xml:space="preserve">Управление ГКУ ЦЗН РТ </w:t>
            </w:r>
          </w:p>
          <w:p w:rsidR="005A4916" w:rsidRPr="005A4916" w:rsidRDefault="005A4916" w:rsidP="005A4916">
            <w:pPr>
              <w:spacing w:line="353" w:lineRule="atLeast"/>
              <w:ind w:left="-14"/>
              <w:outlineLvl w:val="0"/>
              <w:rPr>
                <w:rFonts w:ascii="Times New Roman" w:eastAsia="Times New Roman" w:hAnsi="Times New Roman" w:cs="Times New Roman"/>
                <w:bCs/>
                <w:kern w:val="36"/>
                <w:sz w:val="24"/>
                <w:szCs w:val="24"/>
                <w:lang w:eastAsia="ru-RU"/>
              </w:rPr>
            </w:pPr>
            <w:r w:rsidRPr="005A4916">
              <w:rPr>
                <w:rFonts w:ascii="Times New Roman" w:eastAsia="Times New Roman" w:hAnsi="Times New Roman" w:cs="Times New Roman"/>
                <w:bCs/>
                <w:kern w:val="36"/>
                <w:sz w:val="24"/>
                <w:szCs w:val="24"/>
                <w:lang w:eastAsia="ru-RU"/>
              </w:rPr>
              <w:t>по Бугульминскому району</w:t>
            </w:r>
          </w:p>
          <w:p w:rsidR="005A4916" w:rsidRPr="005A4916" w:rsidRDefault="009D17CA" w:rsidP="005A4916">
            <w:pPr>
              <w:jc w:val="center"/>
              <w:rPr>
                <w:rFonts w:ascii="Times New Roman" w:eastAsia="Times New Roman" w:hAnsi="Times New Roman" w:cs="Times New Roman"/>
                <w:color w:val="0000FF"/>
                <w:sz w:val="17"/>
                <w:szCs w:val="17"/>
                <w:lang w:eastAsia="ru-RU"/>
              </w:rPr>
            </w:pPr>
            <w:r w:rsidRPr="005A4916">
              <w:rPr>
                <w:rFonts w:ascii="Times New Roman" w:eastAsia="Times New Roman" w:hAnsi="Times New Roman" w:cs="Times New Roman"/>
                <w:sz w:val="17"/>
                <w:szCs w:val="17"/>
                <w:lang w:eastAsia="ru-RU"/>
              </w:rPr>
              <w:fldChar w:fldCharType="begin"/>
            </w:r>
            <w:r w:rsidR="005A4916" w:rsidRPr="005A4916">
              <w:rPr>
                <w:rFonts w:ascii="Times New Roman" w:eastAsia="Times New Roman" w:hAnsi="Times New Roman" w:cs="Times New Roman"/>
                <w:sz w:val="17"/>
                <w:szCs w:val="17"/>
                <w:lang w:eastAsia="ru-RU"/>
              </w:rPr>
              <w:instrText xml:space="preserve"> HYPERLINK "https://vk.com/id144330332" </w:instrText>
            </w:r>
            <w:r w:rsidRPr="005A4916">
              <w:rPr>
                <w:rFonts w:ascii="Times New Roman" w:eastAsia="Times New Roman" w:hAnsi="Times New Roman" w:cs="Times New Roman"/>
                <w:sz w:val="17"/>
                <w:szCs w:val="17"/>
                <w:lang w:eastAsia="ru-RU"/>
              </w:rPr>
              <w:fldChar w:fldCharType="separate"/>
            </w:r>
          </w:p>
          <w:p w:rsidR="005A4916" w:rsidRPr="005A4916" w:rsidRDefault="009D17CA" w:rsidP="005A4916">
            <w:pPr>
              <w:jc w:val="center"/>
              <w:rPr>
                <w:rFonts w:ascii="Times New Roman" w:eastAsia="Times New Roman" w:hAnsi="Times New Roman" w:cs="Times New Roman"/>
                <w:sz w:val="24"/>
                <w:szCs w:val="24"/>
                <w:lang w:eastAsia="ru-RU"/>
              </w:rPr>
            </w:pPr>
            <w:r w:rsidRPr="005A4916">
              <w:rPr>
                <w:rFonts w:ascii="Times New Roman" w:eastAsia="Times New Roman" w:hAnsi="Times New Roman" w:cs="Times New Roman"/>
                <w:sz w:val="17"/>
                <w:szCs w:val="17"/>
                <w:lang w:eastAsia="ru-RU"/>
              </w:rPr>
              <w:fldChar w:fldCharType="end"/>
            </w:r>
          </w:p>
          <w:p w:rsidR="005A4916" w:rsidRPr="005A4916" w:rsidRDefault="009D17CA" w:rsidP="005A4916">
            <w:pPr>
              <w:jc w:val="center"/>
              <w:rPr>
                <w:rFonts w:ascii="Times New Roman" w:eastAsia="Times New Roman" w:hAnsi="Times New Roman" w:cs="Times New Roman"/>
                <w:color w:val="0000FF"/>
                <w:sz w:val="17"/>
                <w:szCs w:val="17"/>
                <w:lang w:eastAsia="ru-RU"/>
              </w:rPr>
            </w:pPr>
            <w:r w:rsidRPr="005A4916">
              <w:rPr>
                <w:rFonts w:ascii="Times New Roman" w:eastAsia="Times New Roman" w:hAnsi="Times New Roman" w:cs="Times New Roman"/>
                <w:sz w:val="17"/>
                <w:szCs w:val="17"/>
                <w:lang w:eastAsia="ru-RU"/>
              </w:rPr>
              <w:fldChar w:fldCharType="begin"/>
            </w:r>
            <w:r w:rsidR="005A4916" w:rsidRPr="005A4916">
              <w:rPr>
                <w:rFonts w:ascii="Times New Roman" w:eastAsia="Times New Roman" w:hAnsi="Times New Roman" w:cs="Times New Roman"/>
                <w:sz w:val="17"/>
                <w:szCs w:val="17"/>
                <w:lang w:eastAsia="ru-RU"/>
              </w:rPr>
              <w:instrText xml:space="preserve"> HYPERLINK "https://vk.com/id378693978" </w:instrText>
            </w:r>
            <w:r w:rsidRPr="005A4916">
              <w:rPr>
                <w:rFonts w:ascii="Times New Roman" w:eastAsia="Times New Roman" w:hAnsi="Times New Roman" w:cs="Times New Roman"/>
                <w:sz w:val="17"/>
                <w:szCs w:val="17"/>
                <w:lang w:eastAsia="ru-RU"/>
              </w:rPr>
              <w:fldChar w:fldCharType="separate"/>
            </w:r>
          </w:p>
          <w:p w:rsidR="005A4916" w:rsidRPr="005A4916" w:rsidRDefault="009D17CA" w:rsidP="005A4916">
            <w:pPr>
              <w:jc w:val="center"/>
              <w:rPr>
                <w:rFonts w:ascii="Times New Roman" w:eastAsia="Times New Roman" w:hAnsi="Times New Roman" w:cs="Times New Roman"/>
                <w:sz w:val="24"/>
                <w:szCs w:val="24"/>
                <w:lang w:eastAsia="ru-RU"/>
              </w:rPr>
            </w:pPr>
            <w:r w:rsidRPr="005A4916">
              <w:rPr>
                <w:rFonts w:ascii="Times New Roman" w:eastAsia="Times New Roman" w:hAnsi="Times New Roman" w:cs="Times New Roman"/>
                <w:sz w:val="17"/>
                <w:szCs w:val="17"/>
                <w:lang w:eastAsia="ru-RU"/>
              </w:rPr>
              <w:fldChar w:fldCharType="end"/>
            </w:r>
          </w:p>
          <w:p w:rsidR="005A4916" w:rsidRPr="005A4916" w:rsidRDefault="009D17CA" w:rsidP="005A4916">
            <w:pPr>
              <w:spacing w:line="221" w:lineRule="atLeast"/>
              <w:rPr>
                <w:rFonts w:ascii="Times New Roman" w:eastAsia="Times New Roman" w:hAnsi="Times New Roman" w:cs="Times New Roman"/>
                <w:color w:val="0000FF"/>
                <w:sz w:val="24"/>
                <w:szCs w:val="24"/>
                <w:lang w:eastAsia="ru-RU"/>
              </w:rPr>
            </w:pPr>
            <w:r w:rsidRPr="005A4916">
              <w:rPr>
                <w:rFonts w:ascii="Times New Roman" w:eastAsia="Times New Roman" w:hAnsi="Times New Roman" w:cs="Times New Roman"/>
                <w:sz w:val="17"/>
                <w:szCs w:val="17"/>
                <w:lang w:eastAsia="ru-RU"/>
              </w:rPr>
              <w:fldChar w:fldCharType="begin"/>
            </w:r>
            <w:r w:rsidR="005A4916" w:rsidRPr="005A4916">
              <w:rPr>
                <w:rFonts w:ascii="Times New Roman" w:eastAsia="Times New Roman" w:hAnsi="Times New Roman" w:cs="Times New Roman"/>
                <w:sz w:val="17"/>
                <w:szCs w:val="17"/>
                <w:lang w:eastAsia="ru-RU"/>
              </w:rPr>
              <w:instrText xml:space="preserve"> HYPERLINK "https://vk.com/id426899126" </w:instrText>
            </w:r>
            <w:r w:rsidRPr="005A4916">
              <w:rPr>
                <w:rFonts w:ascii="Times New Roman" w:eastAsia="Times New Roman" w:hAnsi="Times New Roman" w:cs="Times New Roman"/>
                <w:sz w:val="17"/>
                <w:szCs w:val="17"/>
                <w:lang w:eastAsia="ru-RU"/>
              </w:rPr>
              <w:fldChar w:fldCharType="separate"/>
            </w:r>
          </w:p>
          <w:p w:rsidR="005A4916" w:rsidRPr="005A4916" w:rsidRDefault="009D17CA" w:rsidP="005A4916">
            <w:pPr>
              <w:spacing w:line="221" w:lineRule="atLeast"/>
              <w:rPr>
                <w:rFonts w:ascii="Times New Roman" w:eastAsia="Times New Roman" w:hAnsi="Times New Roman" w:cs="Times New Roman"/>
                <w:sz w:val="24"/>
                <w:szCs w:val="24"/>
                <w:lang w:eastAsia="ru-RU"/>
              </w:rPr>
            </w:pPr>
            <w:r w:rsidRPr="005A4916">
              <w:rPr>
                <w:rFonts w:ascii="Times New Roman" w:eastAsia="Times New Roman" w:hAnsi="Times New Roman" w:cs="Times New Roman"/>
                <w:sz w:val="17"/>
                <w:szCs w:val="17"/>
                <w:lang w:eastAsia="ru-RU"/>
              </w:rPr>
              <w:fldChar w:fldCharType="end"/>
            </w:r>
          </w:p>
          <w:p w:rsidR="005A4916" w:rsidRPr="005A4916" w:rsidRDefault="005A4916" w:rsidP="005A4916">
            <w:pPr>
              <w:textAlignment w:val="top"/>
              <w:rPr>
                <w:rFonts w:ascii="Times New Roman" w:eastAsia="Times New Roman" w:hAnsi="Times New Roman" w:cs="Times New Roman"/>
                <w:sz w:val="17"/>
                <w:szCs w:val="17"/>
                <w:lang w:eastAsia="ru-RU"/>
              </w:rPr>
            </w:pPr>
          </w:p>
          <w:p w:rsidR="005A4916" w:rsidRDefault="005A4916" w:rsidP="007A4AD8">
            <w:pPr>
              <w:spacing w:before="100" w:beforeAutospacing="1" w:after="100" w:afterAutospacing="1"/>
              <w:outlineLvl w:val="1"/>
              <w:rPr>
                <w:rFonts w:ascii="Times New Roman" w:eastAsia="Times New Roman" w:hAnsi="Times New Roman" w:cs="Times New Roman"/>
                <w:b/>
                <w:bCs/>
                <w:sz w:val="36"/>
                <w:szCs w:val="36"/>
                <w:lang w:eastAsia="ru-RU"/>
              </w:rPr>
            </w:pPr>
          </w:p>
          <w:p w:rsidR="007778E7" w:rsidRDefault="007778E7" w:rsidP="007A4AD8">
            <w:pPr>
              <w:spacing w:before="100" w:beforeAutospacing="1" w:after="100" w:afterAutospacing="1"/>
              <w:outlineLvl w:val="1"/>
              <w:rPr>
                <w:rFonts w:ascii="Times New Roman" w:eastAsia="Times New Roman" w:hAnsi="Times New Roman" w:cs="Times New Roman"/>
                <w:b/>
                <w:bCs/>
                <w:sz w:val="36"/>
                <w:szCs w:val="36"/>
                <w:lang w:eastAsia="ru-RU"/>
              </w:rPr>
            </w:pPr>
          </w:p>
          <w:p w:rsidR="00B2622B" w:rsidRDefault="00B2622B" w:rsidP="005A4916"/>
          <w:p w:rsidR="00EA6749" w:rsidRPr="00AD022A" w:rsidRDefault="003E5143" w:rsidP="005A4916">
            <w:pPr>
              <w:rPr>
                <w:rFonts w:ascii="Times New Roman" w:hAnsi="Times New Roman" w:cs="Times New Roman"/>
                <w:sz w:val="24"/>
                <w:szCs w:val="24"/>
              </w:rPr>
            </w:pPr>
            <w:hyperlink r:id="rId5" w:history="1">
              <w:r w:rsidR="005A4916" w:rsidRPr="005A4916">
                <w:rPr>
                  <w:rFonts w:ascii="Times New Roman" w:eastAsia="Times New Roman" w:hAnsi="Times New Roman" w:cs="Times New Roman"/>
                  <w:color w:val="0000FF"/>
                  <w:spacing w:val="-2"/>
                  <w:sz w:val="20"/>
                  <w:szCs w:val="20"/>
                  <w:lang w:eastAsia="ru-RU"/>
                </w:rPr>
                <w:br/>
              </w:r>
            </w:hyperlink>
          </w:p>
        </w:tc>
        <w:tc>
          <w:tcPr>
            <w:tcW w:w="4962" w:type="dxa"/>
          </w:tcPr>
          <w:p w:rsidR="00CE417D" w:rsidRDefault="00CE417D" w:rsidP="00324DC9">
            <w:pPr>
              <w:pStyle w:val="a4"/>
              <w:rPr>
                <w:rFonts w:ascii="Times New Roman" w:hAnsi="Times New Roman" w:cs="Times New Roman"/>
                <w:sz w:val="24"/>
                <w:szCs w:val="24"/>
              </w:rPr>
            </w:pPr>
            <w:r>
              <w:rPr>
                <w:rFonts w:ascii="Times New Roman" w:hAnsi="Times New Roman" w:cs="Times New Roman"/>
                <w:sz w:val="24"/>
                <w:szCs w:val="24"/>
              </w:rPr>
              <w:t>Бугульминская</w:t>
            </w:r>
          </w:p>
          <w:p w:rsidR="00CE417D" w:rsidRDefault="00CE417D" w:rsidP="00324DC9">
            <w:pPr>
              <w:pStyle w:val="a4"/>
              <w:rPr>
                <w:rFonts w:ascii="Times New Roman" w:hAnsi="Times New Roman" w:cs="Times New Roman"/>
                <w:sz w:val="24"/>
                <w:szCs w:val="24"/>
              </w:rPr>
            </w:pPr>
            <w:proofErr w:type="gramStart"/>
            <w:r>
              <w:rPr>
                <w:rFonts w:ascii="Times New Roman" w:hAnsi="Times New Roman" w:cs="Times New Roman"/>
                <w:sz w:val="24"/>
                <w:szCs w:val="24"/>
              </w:rPr>
              <w:t>Территориальная  организация</w:t>
            </w:r>
            <w:proofErr w:type="gramEnd"/>
          </w:p>
          <w:p w:rsidR="00EA6749" w:rsidRPr="00AD022A" w:rsidRDefault="00CE417D" w:rsidP="00324DC9">
            <w:pPr>
              <w:pStyle w:val="a4"/>
              <w:rPr>
                <w:rFonts w:ascii="Times New Roman" w:hAnsi="Times New Roman" w:cs="Times New Roman"/>
                <w:sz w:val="24"/>
                <w:szCs w:val="24"/>
              </w:rPr>
            </w:pPr>
            <w:proofErr w:type="gramStart"/>
            <w:r>
              <w:rPr>
                <w:rFonts w:ascii="Times New Roman" w:hAnsi="Times New Roman" w:cs="Times New Roman"/>
                <w:sz w:val="24"/>
                <w:szCs w:val="24"/>
              </w:rPr>
              <w:t>Общероссийского  Профсоюза</w:t>
            </w:r>
            <w:proofErr w:type="gramEnd"/>
            <w:r>
              <w:rPr>
                <w:rFonts w:ascii="Times New Roman" w:hAnsi="Times New Roman" w:cs="Times New Roman"/>
                <w:sz w:val="24"/>
                <w:szCs w:val="24"/>
              </w:rPr>
              <w:t xml:space="preserve">  образования</w:t>
            </w:r>
            <w:r w:rsidR="00EA6749" w:rsidRPr="00AD022A">
              <w:rPr>
                <w:rFonts w:ascii="Times New Roman" w:hAnsi="Times New Roman" w:cs="Times New Roman"/>
                <w:sz w:val="24"/>
                <w:szCs w:val="24"/>
              </w:rPr>
              <w:t xml:space="preserve">                                                                                                                                  №_____      «_____»__________202</w:t>
            </w:r>
            <w:r w:rsidR="00A02644">
              <w:rPr>
                <w:rFonts w:ascii="Times New Roman" w:hAnsi="Times New Roman" w:cs="Times New Roman"/>
                <w:sz w:val="24"/>
                <w:szCs w:val="24"/>
              </w:rPr>
              <w:t>6</w:t>
            </w:r>
            <w:r w:rsidR="00890007">
              <w:rPr>
                <w:rFonts w:ascii="Times New Roman" w:hAnsi="Times New Roman" w:cs="Times New Roman"/>
                <w:sz w:val="24"/>
                <w:szCs w:val="24"/>
              </w:rPr>
              <w:t xml:space="preserve"> </w:t>
            </w:r>
            <w:r w:rsidR="00EA6749" w:rsidRPr="00AD022A">
              <w:rPr>
                <w:rFonts w:ascii="Times New Roman" w:hAnsi="Times New Roman" w:cs="Times New Roman"/>
                <w:sz w:val="24"/>
                <w:szCs w:val="24"/>
              </w:rPr>
              <w:t>г.</w:t>
            </w:r>
          </w:p>
          <w:p w:rsidR="00EA6749" w:rsidRPr="007778E7" w:rsidRDefault="00EA6749" w:rsidP="00324DC9">
            <w:pPr>
              <w:pStyle w:val="a4"/>
              <w:rPr>
                <w:rFonts w:ascii="Times New Roman" w:hAnsi="Times New Roman" w:cs="Times New Roman"/>
                <w:sz w:val="24"/>
                <w:szCs w:val="24"/>
              </w:rPr>
            </w:pPr>
            <w:r w:rsidRPr="00AD022A">
              <w:rPr>
                <w:rFonts w:ascii="Times New Roman" w:hAnsi="Times New Roman" w:cs="Times New Roman"/>
                <w:sz w:val="24"/>
                <w:szCs w:val="24"/>
              </w:rPr>
              <w:t xml:space="preserve">                                                                                                                 Председатель    _______  </w:t>
            </w:r>
            <w:proofErr w:type="spellStart"/>
            <w:r w:rsidRPr="00AD022A">
              <w:rPr>
                <w:rFonts w:ascii="Times New Roman" w:hAnsi="Times New Roman" w:cs="Times New Roman"/>
                <w:sz w:val="24"/>
                <w:szCs w:val="24"/>
              </w:rPr>
              <w:t>И.А.Трофимова</w:t>
            </w:r>
            <w:proofErr w:type="spellEnd"/>
          </w:p>
        </w:tc>
      </w:tr>
    </w:tbl>
    <w:p w:rsidR="00A77C80" w:rsidRDefault="007A4AD8" w:rsidP="007A4AD8">
      <w:pPr>
        <w:tabs>
          <w:tab w:val="left" w:pos="3179"/>
        </w:tabs>
        <w:jc w:val="center"/>
        <w:rPr>
          <w:rFonts w:ascii="Times New Roman" w:hAnsi="Times New Roman" w:cs="Times New Roman"/>
          <w:b/>
          <w:sz w:val="24"/>
          <w:szCs w:val="24"/>
        </w:rPr>
      </w:pPr>
      <w:r>
        <w:rPr>
          <w:rFonts w:ascii="Times New Roman" w:hAnsi="Times New Roman" w:cs="Times New Roman"/>
          <w:b/>
          <w:sz w:val="24"/>
          <w:szCs w:val="24"/>
        </w:rPr>
        <w:t>г. Бугульма</w:t>
      </w:r>
      <w:r w:rsidR="00EA6749" w:rsidRPr="006135F2">
        <w:rPr>
          <w:rFonts w:ascii="Times New Roman" w:hAnsi="Times New Roman" w:cs="Times New Roman"/>
          <w:b/>
          <w:sz w:val="24"/>
          <w:szCs w:val="24"/>
        </w:rPr>
        <w:t>, 202</w:t>
      </w:r>
      <w:r w:rsidR="00A02644">
        <w:rPr>
          <w:rFonts w:ascii="Times New Roman" w:hAnsi="Times New Roman" w:cs="Times New Roman"/>
          <w:b/>
          <w:sz w:val="24"/>
          <w:szCs w:val="24"/>
        </w:rPr>
        <w:t>6</w:t>
      </w:r>
      <w:r w:rsidR="00EA6749" w:rsidRPr="006135F2">
        <w:rPr>
          <w:rFonts w:ascii="Times New Roman" w:hAnsi="Times New Roman" w:cs="Times New Roman"/>
          <w:b/>
          <w:sz w:val="24"/>
          <w:szCs w:val="24"/>
        </w:rPr>
        <w:t xml:space="preserve"> год</w:t>
      </w:r>
    </w:p>
    <w:p w:rsidR="002F4650" w:rsidRDefault="002F4650" w:rsidP="00890007">
      <w:pPr>
        <w:spacing w:after="0" w:line="240" w:lineRule="auto"/>
        <w:jc w:val="center"/>
        <w:rPr>
          <w:rFonts w:ascii="Times New Roman" w:hAnsi="Times New Roman" w:cs="Times New Roman"/>
          <w:b/>
          <w:sz w:val="24"/>
          <w:szCs w:val="24"/>
        </w:rPr>
      </w:pPr>
    </w:p>
    <w:p w:rsidR="002F4650" w:rsidRDefault="002F4650" w:rsidP="00890007">
      <w:pPr>
        <w:spacing w:after="0" w:line="240" w:lineRule="auto"/>
        <w:jc w:val="center"/>
        <w:rPr>
          <w:rFonts w:ascii="Times New Roman" w:hAnsi="Times New Roman" w:cs="Times New Roman"/>
          <w:b/>
          <w:sz w:val="24"/>
          <w:szCs w:val="24"/>
        </w:rPr>
      </w:pPr>
    </w:p>
    <w:p w:rsidR="00890007" w:rsidRPr="00390349" w:rsidRDefault="00890007" w:rsidP="00890007">
      <w:pPr>
        <w:spacing w:after="0" w:line="240" w:lineRule="auto"/>
        <w:jc w:val="center"/>
        <w:rPr>
          <w:rFonts w:ascii="Times New Roman" w:hAnsi="Times New Roman" w:cs="Times New Roman"/>
          <w:b/>
          <w:sz w:val="24"/>
          <w:szCs w:val="24"/>
        </w:rPr>
      </w:pPr>
      <w:r w:rsidRPr="00390349">
        <w:rPr>
          <w:rFonts w:ascii="Times New Roman" w:hAnsi="Times New Roman" w:cs="Times New Roman"/>
          <w:b/>
          <w:sz w:val="24"/>
          <w:szCs w:val="24"/>
        </w:rPr>
        <w:t>ДОПОЛНИТЕЛЬНОЕ СОГЛАШЕНИЕ</w:t>
      </w:r>
    </w:p>
    <w:p w:rsidR="00890007" w:rsidRPr="00390349" w:rsidRDefault="00890007" w:rsidP="003B1480">
      <w:pPr>
        <w:spacing w:after="0" w:line="240" w:lineRule="auto"/>
        <w:ind w:left="-567" w:right="-141" w:firstLine="567"/>
        <w:jc w:val="both"/>
        <w:rPr>
          <w:rFonts w:ascii="Times New Roman" w:eastAsia="Calibri" w:hAnsi="Times New Roman" w:cs="Times New Roman"/>
          <w:bCs/>
          <w:sz w:val="24"/>
          <w:szCs w:val="24"/>
        </w:rPr>
      </w:pPr>
    </w:p>
    <w:p w:rsidR="00890007" w:rsidRPr="002008F0" w:rsidRDefault="00890007" w:rsidP="002008F0">
      <w:pPr>
        <w:pStyle w:val="2"/>
        <w:spacing w:before="0" w:beforeAutospacing="0" w:after="144" w:afterAutospacing="0" w:line="276" w:lineRule="auto"/>
        <w:ind w:left="-426" w:firstLine="142"/>
        <w:jc w:val="both"/>
        <w:textAlignment w:val="baseline"/>
        <w:rPr>
          <w:b w:val="0"/>
          <w:bCs w:val="0"/>
          <w:color w:val="000000"/>
          <w:sz w:val="24"/>
          <w:szCs w:val="24"/>
        </w:rPr>
      </w:pPr>
      <w:r w:rsidRPr="00390349">
        <w:rPr>
          <w:rFonts w:eastAsia="Calibri"/>
          <w:sz w:val="24"/>
          <w:szCs w:val="24"/>
        </w:rPr>
        <w:t xml:space="preserve">        </w:t>
      </w:r>
      <w:r w:rsidRPr="00B2622B">
        <w:rPr>
          <w:rFonts w:eastAsia="Calibri"/>
          <w:b w:val="0"/>
          <w:sz w:val="24"/>
          <w:szCs w:val="24"/>
        </w:rPr>
        <w:t xml:space="preserve">Администрация </w:t>
      </w:r>
      <w:r w:rsidR="00B2622B" w:rsidRPr="002008F0">
        <w:rPr>
          <w:b w:val="0"/>
          <w:bCs w:val="0"/>
          <w:color w:val="000000"/>
          <w:sz w:val="24"/>
          <w:szCs w:val="24"/>
          <w:u w:val="single"/>
        </w:rPr>
        <w:t>муниципального бюджетного общеобразовательного учреждения</w:t>
      </w:r>
      <w:r w:rsidR="002008F0" w:rsidRPr="002008F0">
        <w:rPr>
          <w:b w:val="0"/>
          <w:bCs w:val="0"/>
          <w:color w:val="000000"/>
          <w:sz w:val="24"/>
          <w:szCs w:val="24"/>
          <w:u w:val="single"/>
        </w:rPr>
        <w:t xml:space="preserve"> </w:t>
      </w:r>
      <w:r w:rsidR="00B2622B" w:rsidRPr="002008F0">
        <w:rPr>
          <w:b w:val="0"/>
          <w:bCs w:val="0"/>
          <w:color w:val="000000"/>
          <w:sz w:val="24"/>
          <w:szCs w:val="24"/>
          <w:u w:val="single"/>
        </w:rPr>
        <w:t>ос</w:t>
      </w:r>
      <w:r w:rsidR="000B0355">
        <w:rPr>
          <w:b w:val="0"/>
          <w:bCs w:val="0"/>
          <w:color w:val="000000"/>
          <w:sz w:val="24"/>
          <w:szCs w:val="24"/>
          <w:u w:val="single"/>
        </w:rPr>
        <w:t>новной общеобразовательной школы</w:t>
      </w:r>
      <w:r w:rsidR="00B2622B" w:rsidRPr="002008F0">
        <w:rPr>
          <w:b w:val="0"/>
          <w:bCs w:val="0"/>
          <w:color w:val="000000"/>
          <w:sz w:val="24"/>
          <w:szCs w:val="24"/>
          <w:u w:val="single"/>
        </w:rPr>
        <w:t xml:space="preserve"> № 12 БМР РТ (</w:t>
      </w:r>
      <w:r w:rsidR="002008F0" w:rsidRPr="002008F0">
        <w:rPr>
          <w:b w:val="0"/>
          <w:bCs w:val="0"/>
          <w:color w:val="000000"/>
          <w:sz w:val="24"/>
          <w:szCs w:val="24"/>
          <w:u w:val="single"/>
        </w:rPr>
        <w:t>далее МБОУ ООШ № 12</w:t>
      </w:r>
      <w:r w:rsidR="002008F0">
        <w:rPr>
          <w:b w:val="0"/>
          <w:bCs w:val="0"/>
          <w:color w:val="000000"/>
          <w:sz w:val="24"/>
          <w:szCs w:val="24"/>
        </w:rPr>
        <w:t xml:space="preserve">) </w:t>
      </w:r>
      <w:r w:rsidRPr="002008F0">
        <w:rPr>
          <w:rFonts w:eastAsia="Calibri"/>
          <w:b w:val="0"/>
          <w:sz w:val="24"/>
          <w:szCs w:val="24"/>
        </w:rPr>
        <w:t xml:space="preserve">в лице директора </w:t>
      </w:r>
      <w:r w:rsidR="002008F0" w:rsidRPr="002008F0">
        <w:rPr>
          <w:rFonts w:eastAsia="Calibri"/>
          <w:b w:val="0"/>
          <w:bCs w:val="0"/>
          <w:sz w:val="24"/>
          <w:szCs w:val="24"/>
        </w:rPr>
        <w:t xml:space="preserve"> </w:t>
      </w:r>
      <w:proofErr w:type="spellStart"/>
      <w:r w:rsidR="002008F0" w:rsidRPr="002008F0">
        <w:rPr>
          <w:rFonts w:eastAsia="Calibri"/>
          <w:b w:val="0"/>
          <w:bCs w:val="0"/>
          <w:sz w:val="24"/>
          <w:szCs w:val="24"/>
        </w:rPr>
        <w:t>Хамидуллиной</w:t>
      </w:r>
      <w:proofErr w:type="spellEnd"/>
      <w:r w:rsidR="002008F0" w:rsidRPr="002008F0">
        <w:rPr>
          <w:rFonts w:eastAsia="Calibri"/>
          <w:b w:val="0"/>
          <w:bCs w:val="0"/>
          <w:sz w:val="24"/>
          <w:szCs w:val="24"/>
        </w:rPr>
        <w:t xml:space="preserve"> Елены Борисовны</w:t>
      </w:r>
      <w:r w:rsidR="002008F0" w:rsidRPr="002008F0">
        <w:rPr>
          <w:rFonts w:eastAsia="Calibri"/>
          <w:b w:val="0"/>
          <w:bCs w:val="0"/>
          <w:sz w:val="20"/>
          <w:szCs w:val="20"/>
        </w:rPr>
        <w:t xml:space="preserve"> </w:t>
      </w:r>
      <w:r w:rsidRPr="002008F0">
        <w:rPr>
          <w:rFonts w:eastAsia="Calibri"/>
          <w:b w:val="0"/>
          <w:sz w:val="24"/>
          <w:szCs w:val="24"/>
        </w:rPr>
        <w:t>с одной стороны, Первичная профсоюзная  организация в лице председателя</w:t>
      </w:r>
      <w:r w:rsidR="002008F0" w:rsidRPr="002008F0">
        <w:rPr>
          <w:rFonts w:eastAsia="Calibri"/>
          <w:b w:val="0"/>
          <w:bCs w:val="0"/>
          <w:sz w:val="24"/>
          <w:szCs w:val="24"/>
        </w:rPr>
        <w:t xml:space="preserve"> Ахметовой </w:t>
      </w:r>
      <w:proofErr w:type="spellStart"/>
      <w:r w:rsidR="002008F0" w:rsidRPr="002008F0">
        <w:rPr>
          <w:rFonts w:eastAsia="Calibri"/>
          <w:b w:val="0"/>
          <w:bCs w:val="0"/>
          <w:sz w:val="24"/>
          <w:szCs w:val="24"/>
        </w:rPr>
        <w:t>Гульназ</w:t>
      </w:r>
      <w:proofErr w:type="spellEnd"/>
      <w:r w:rsidR="002008F0" w:rsidRPr="002008F0">
        <w:rPr>
          <w:rFonts w:eastAsia="Calibri"/>
          <w:b w:val="0"/>
          <w:bCs w:val="0"/>
          <w:sz w:val="24"/>
          <w:szCs w:val="24"/>
        </w:rPr>
        <w:t xml:space="preserve"> </w:t>
      </w:r>
      <w:proofErr w:type="spellStart"/>
      <w:r w:rsidR="002008F0" w:rsidRPr="002008F0">
        <w:rPr>
          <w:rFonts w:eastAsia="Calibri"/>
          <w:b w:val="0"/>
          <w:bCs w:val="0"/>
          <w:sz w:val="24"/>
          <w:szCs w:val="24"/>
        </w:rPr>
        <w:t>Анисовны</w:t>
      </w:r>
      <w:proofErr w:type="spellEnd"/>
      <w:r w:rsidRPr="002008F0">
        <w:rPr>
          <w:rFonts w:eastAsia="Calibri"/>
          <w:b w:val="0"/>
          <w:sz w:val="24"/>
          <w:szCs w:val="24"/>
        </w:rPr>
        <w:t xml:space="preserve">, именуемого  в дальнейшем "Профсоюз",  с другой стороны, пришли к Соглашению о внесении изменений и дополнений в Коллективный договор  между администрацией и  первичной профсоюзной организацией МБОУ </w:t>
      </w:r>
      <w:r w:rsidR="002008F0" w:rsidRPr="002008F0">
        <w:rPr>
          <w:rFonts w:eastAsia="Calibri"/>
          <w:b w:val="0"/>
          <w:bCs w:val="0"/>
          <w:sz w:val="24"/>
          <w:szCs w:val="24"/>
        </w:rPr>
        <w:t>основной школы № 12 БМР РТ</w:t>
      </w:r>
      <w:r w:rsidRPr="002008F0">
        <w:rPr>
          <w:rFonts w:eastAsia="Calibri"/>
          <w:b w:val="0"/>
          <w:sz w:val="24"/>
          <w:szCs w:val="24"/>
        </w:rPr>
        <w:t xml:space="preserve"> </w:t>
      </w:r>
      <w:r w:rsidRPr="002008F0">
        <w:rPr>
          <w:b w:val="0"/>
          <w:sz w:val="24"/>
          <w:szCs w:val="24"/>
        </w:rPr>
        <w:t>на 202</w:t>
      </w:r>
      <w:r w:rsidR="00CE417D" w:rsidRPr="002008F0">
        <w:rPr>
          <w:b w:val="0"/>
          <w:sz w:val="24"/>
          <w:szCs w:val="24"/>
        </w:rPr>
        <w:t>4</w:t>
      </w:r>
      <w:r w:rsidRPr="002008F0">
        <w:rPr>
          <w:b w:val="0"/>
          <w:sz w:val="24"/>
          <w:szCs w:val="24"/>
        </w:rPr>
        <w:t>-202</w:t>
      </w:r>
      <w:r w:rsidR="002008F0" w:rsidRPr="002008F0">
        <w:rPr>
          <w:b w:val="0"/>
          <w:sz w:val="24"/>
          <w:szCs w:val="24"/>
        </w:rPr>
        <w:t>7</w:t>
      </w:r>
      <w:r w:rsidRPr="002008F0">
        <w:rPr>
          <w:b w:val="0"/>
          <w:sz w:val="24"/>
          <w:szCs w:val="24"/>
        </w:rPr>
        <w:t xml:space="preserve"> гг. (далее Коллективный договор).</w:t>
      </w:r>
    </w:p>
    <w:p w:rsidR="00A77C80" w:rsidRDefault="00A77C80" w:rsidP="002008F0">
      <w:pPr>
        <w:pStyle w:val="3"/>
        <w:ind w:right="-141"/>
        <w:contextualSpacing/>
        <w:outlineLvl w:val="0"/>
        <w:rPr>
          <w:b/>
          <w:bCs/>
          <w:caps/>
          <w:sz w:val="24"/>
          <w:szCs w:val="24"/>
        </w:rPr>
      </w:pPr>
    </w:p>
    <w:p w:rsidR="00A77C80" w:rsidRDefault="00A77C80" w:rsidP="002F4650">
      <w:pPr>
        <w:pStyle w:val="3"/>
        <w:ind w:left="-284" w:right="-141" w:firstLine="567"/>
        <w:contextualSpacing/>
        <w:rPr>
          <w:b/>
          <w:bCs/>
          <w:caps/>
          <w:sz w:val="24"/>
          <w:szCs w:val="24"/>
        </w:rPr>
      </w:pPr>
      <w:r w:rsidRPr="008167E6">
        <w:rPr>
          <w:b/>
          <w:bCs/>
          <w:caps/>
          <w:sz w:val="24"/>
          <w:szCs w:val="24"/>
          <w:lang w:val="en-US"/>
        </w:rPr>
        <w:t>II</w:t>
      </w:r>
      <w:r w:rsidR="00164A2E">
        <w:rPr>
          <w:b/>
          <w:bCs/>
          <w:caps/>
          <w:sz w:val="24"/>
          <w:szCs w:val="24"/>
        </w:rPr>
        <w:t>.  Т</w:t>
      </w:r>
      <w:r w:rsidR="002008F0">
        <w:rPr>
          <w:rFonts w:eastAsia="Calibri"/>
          <w:b/>
          <w:sz w:val="24"/>
          <w:szCs w:val="24"/>
        </w:rPr>
        <w:t xml:space="preserve">рудовой договор, </w:t>
      </w:r>
      <w:r w:rsidR="00CA68C5">
        <w:rPr>
          <w:rFonts w:eastAsia="Calibri"/>
          <w:b/>
          <w:sz w:val="24"/>
          <w:szCs w:val="24"/>
        </w:rPr>
        <w:t xml:space="preserve">гарантии при </w:t>
      </w:r>
      <w:r w:rsidR="00B7795A">
        <w:rPr>
          <w:rFonts w:eastAsia="Calibri"/>
          <w:b/>
          <w:sz w:val="24"/>
          <w:szCs w:val="24"/>
        </w:rPr>
        <w:t xml:space="preserve">заключении, изменении </w:t>
      </w:r>
      <w:r w:rsidR="00164A2E">
        <w:rPr>
          <w:rFonts w:eastAsia="Calibri"/>
          <w:b/>
          <w:sz w:val="24"/>
          <w:szCs w:val="24"/>
        </w:rPr>
        <w:t>и расторжении трудового договора.</w:t>
      </w:r>
    </w:p>
    <w:p w:rsidR="00F477C2" w:rsidRPr="00401CC7" w:rsidRDefault="00164A2E" w:rsidP="00401CC7">
      <w:pPr>
        <w:pStyle w:val="3"/>
        <w:ind w:left="-284" w:right="-141"/>
        <w:contextualSpacing/>
      </w:pPr>
      <w:r>
        <w:tab/>
      </w:r>
      <w:r w:rsidR="002008F0">
        <w:rPr>
          <w:b/>
          <w:sz w:val="24"/>
          <w:szCs w:val="24"/>
        </w:rPr>
        <w:t>п. 2.1.  абзац   4 изложить</w:t>
      </w:r>
      <w:r w:rsidR="00CA68C5">
        <w:rPr>
          <w:b/>
          <w:sz w:val="24"/>
          <w:szCs w:val="24"/>
        </w:rPr>
        <w:t xml:space="preserve"> в следующей</w:t>
      </w:r>
      <w:r w:rsidRPr="00F477C2">
        <w:rPr>
          <w:b/>
          <w:sz w:val="24"/>
          <w:szCs w:val="24"/>
        </w:rPr>
        <w:t xml:space="preserve"> редакции:</w:t>
      </w:r>
      <w:r w:rsidRPr="00164A2E">
        <w:rPr>
          <w:sz w:val="24"/>
          <w:szCs w:val="24"/>
        </w:rPr>
        <w:t xml:space="preserve"> </w:t>
      </w:r>
    </w:p>
    <w:p w:rsidR="00164A2E" w:rsidRPr="00164A2E" w:rsidRDefault="00401CC7" w:rsidP="00401CC7">
      <w:pPr>
        <w:pStyle w:val="3"/>
        <w:ind w:right="-141"/>
        <w:contextualSpacing/>
        <w:rPr>
          <w:i/>
          <w:sz w:val="24"/>
          <w:szCs w:val="24"/>
        </w:rPr>
      </w:pPr>
      <w:r>
        <w:rPr>
          <w:sz w:val="24"/>
          <w:szCs w:val="24"/>
        </w:rPr>
        <w:t xml:space="preserve">      </w:t>
      </w:r>
      <w:r w:rsidR="00164A2E" w:rsidRPr="00164A2E">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r w:rsidR="00164A2E" w:rsidRPr="00164A2E">
        <w:rPr>
          <w:i/>
          <w:sz w:val="24"/>
          <w:szCs w:val="24"/>
        </w:rPr>
        <w:t>(</w:t>
      </w:r>
      <w:r w:rsidR="00B7795A">
        <w:rPr>
          <w:i/>
          <w:sz w:val="24"/>
          <w:szCs w:val="24"/>
        </w:rPr>
        <w:t>Приложение № 1</w:t>
      </w:r>
      <w:r w:rsidR="00164A2E">
        <w:rPr>
          <w:i/>
          <w:sz w:val="24"/>
          <w:szCs w:val="24"/>
        </w:rPr>
        <w:t xml:space="preserve"> </w:t>
      </w:r>
      <w:r w:rsidR="00164A2E">
        <w:rPr>
          <w:b/>
          <w:i/>
          <w:sz w:val="24"/>
          <w:szCs w:val="24"/>
        </w:rPr>
        <w:t>«Положение о нормах профессиональной этики педагогических работ</w:t>
      </w:r>
      <w:r w:rsidR="00B7795A">
        <w:rPr>
          <w:b/>
          <w:i/>
          <w:sz w:val="24"/>
          <w:szCs w:val="24"/>
        </w:rPr>
        <w:t>ников»)</w:t>
      </w:r>
    </w:p>
    <w:p w:rsidR="00A77C80" w:rsidRDefault="00A77C80" w:rsidP="002F4650">
      <w:pPr>
        <w:pStyle w:val="3"/>
        <w:ind w:left="-284" w:right="-141" w:firstLine="567"/>
        <w:contextualSpacing/>
        <w:rPr>
          <w:b/>
          <w:bCs/>
          <w:caps/>
          <w:sz w:val="24"/>
          <w:szCs w:val="24"/>
        </w:rPr>
      </w:pPr>
    </w:p>
    <w:p w:rsidR="006E552D" w:rsidRDefault="00A77C80" w:rsidP="002F4650">
      <w:pPr>
        <w:pStyle w:val="3"/>
        <w:ind w:left="-284" w:right="-141" w:firstLine="567"/>
        <w:contextualSpacing/>
        <w:rPr>
          <w:rFonts w:eastAsia="Calibri"/>
          <w:b/>
          <w:sz w:val="24"/>
          <w:szCs w:val="24"/>
        </w:rPr>
      </w:pPr>
      <w:r>
        <w:rPr>
          <w:rFonts w:eastAsia="Calibri"/>
          <w:b/>
          <w:sz w:val="24"/>
          <w:szCs w:val="24"/>
        </w:rPr>
        <w:t xml:space="preserve">  </w:t>
      </w:r>
      <w:r w:rsidR="006E552D" w:rsidRPr="00F33696">
        <w:rPr>
          <w:rFonts w:eastAsia="Calibri"/>
          <w:b/>
          <w:sz w:val="24"/>
          <w:szCs w:val="24"/>
        </w:rPr>
        <w:t xml:space="preserve">Раздел </w:t>
      </w:r>
      <w:r w:rsidR="006E552D" w:rsidRPr="00F33696">
        <w:rPr>
          <w:rFonts w:eastAsia="Calibri"/>
          <w:b/>
          <w:sz w:val="24"/>
          <w:szCs w:val="24"/>
          <w:lang w:val="en-US"/>
        </w:rPr>
        <w:t>III</w:t>
      </w:r>
      <w:r w:rsidR="006E552D" w:rsidRPr="00F33696">
        <w:rPr>
          <w:rFonts w:eastAsia="Calibri"/>
          <w:b/>
          <w:sz w:val="24"/>
          <w:szCs w:val="24"/>
        </w:rPr>
        <w:t xml:space="preserve">. </w:t>
      </w:r>
      <w:r w:rsidR="00B7795A">
        <w:rPr>
          <w:rFonts w:eastAsia="Calibri"/>
          <w:b/>
          <w:sz w:val="24"/>
          <w:szCs w:val="24"/>
        </w:rPr>
        <w:t xml:space="preserve">Рабочее </w:t>
      </w:r>
      <w:r w:rsidR="00D32203">
        <w:rPr>
          <w:rFonts w:eastAsia="Calibri"/>
          <w:b/>
          <w:sz w:val="24"/>
          <w:szCs w:val="24"/>
        </w:rPr>
        <w:t xml:space="preserve">время и </w:t>
      </w:r>
      <w:r w:rsidR="000B0355">
        <w:rPr>
          <w:rFonts w:eastAsia="Calibri"/>
          <w:b/>
          <w:sz w:val="24"/>
          <w:szCs w:val="24"/>
        </w:rPr>
        <w:t xml:space="preserve">время </w:t>
      </w:r>
      <w:r w:rsidR="006E552D">
        <w:rPr>
          <w:rFonts w:eastAsia="Calibri"/>
          <w:b/>
          <w:sz w:val="24"/>
          <w:szCs w:val="24"/>
        </w:rPr>
        <w:t>отдыха.</w:t>
      </w:r>
    </w:p>
    <w:p w:rsidR="006E552D" w:rsidRPr="00401CC7" w:rsidRDefault="006E552D" w:rsidP="00401CC7">
      <w:pPr>
        <w:pStyle w:val="3"/>
        <w:ind w:left="-284" w:right="-141" w:firstLine="567"/>
        <w:contextualSpacing/>
        <w:rPr>
          <w:rFonts w:eastAsia="Calibri"/>
          <w:b/>
          <w:sz w:val="24"/>
          <w:szCs w:val="24"/>
        </w:rPr>
      </w:pPr>
      <w:r>
        <w:rPr>
          <w:rFonts w:eastAsia="Calibri"/>
          <w:b/>
          <w:sz w:val="24"/>
          <w:szCs w:val="24"/>
        </w:rPr>
        <w:t xml:space="preserve"> </w:t>
      </w:r>
      <w:r w:rsidRPr="006E552D">
        <w:rPr>
          <w:b/>
          <w:sz w:val="24"/>
          <w:szCs w:val="24"/>
        </w:rPr>
        <w:t>п. 3.</w:t>
      </w:r>
      <w:r w:rsidR="00B7795A">
        <w:rPr>
          <w:rFonts w:eastAsia="Arial Unicode MS"/>
          <w:b/>
          <w:kern w:val="1"/>
          <w:sz w:val="24"/>
          <w:szCs w:val="24"/>
        </w:rPr>
        <w:t xml:space="preserve"> Изложить </w:t>
      </w:r>
      <w:r w:rsidR="00D32203">
        <w:rPr>
          <w:rFonts w:eastAsia="Arial Unicode MS"/>
          <w:b/>
          <w:kern w:val="1"/>
          <w:sz w:val="24"/>
          <w:szCs w:val="24"/>
        </w:rPr>
        <w:t xml:space="preserve">в следующей </w:t>
      </w:r>
      <w:r w:rsidRPr="006E552D">
        <w:rPr>
          <w:rFonts w:eastAsia="Arial Unicode MS"/>
          <w:b/>
          <w:kern w:val="1"/>
          <w:sz w:val="24"/>
          <w:szCs w:val="24"/>
        </w:rPr>
        <w:t xml:space="preserve">редакции: </w:t>
      </w:r>
    </w:p>
    <w:p w:rsidR="00164A2E" w:rsidRPr="001E3166" w:rsidRDefault="006E552D" w:rsidP="002F4650">
      <w:pPr>
        <w:pStyle w:val="3"/>
        <w:ind w:left="-284" w:right="-141" w:hanging="284"/>
        <w:contextualSpacing/>
        <w:rPr>
          <w:bCs/>
          <w:spacing w:val="-2"/>
          <w:sz w:val="24"/>
          <w:szCs w:val="24"/>
        </w:rPr>
      </w:pPr>
      <w:r>
        <w:rPr>
          <w:rFonts w:eastAsia="Arial Unicode MS"/>
          <w:kern w:val="1"/>
          <w:sz w:val="24"/>
          <w:szCs w:val="24"/>
        </w:rPr>
        <w:t xml:space="preserve"> </w:t>
      </w:r>
      <w:r w:rsidR="002F4650">
        <w:rPr>
          <w:rFonts w:eastAsia="Arial Unicode MS"/>
          <w:kern w:val="1"/>
          <w:sz w:val="24"/>
          <w:szCs w:val="24"/>
        </w:rPr>
        <w:t xml:space="preserve">   </w:t>
      </w:r>
      <w:r w:rsidR="002F4650">
        <w:rPr>
          <w:rFonts w:eastAsia="Arial Unicode MS"/>
          <w:kern w:val="1"/>
          <w:sz w:val="24"/>
          <w:szCs w:val="24"/>
        </w:rPr>
        <w:tab/>
      </w:r>
      <w:r w:rsidR="00164A2E" w:rsidRPr="001E3166">
        <w:rPr>
          <w:spacing w:val="-2"/>
          <w:sz w:val="24"/>
          <w:szCs w:val="24"/>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w:t>
      </w:r>
      <w:r w:rsidR="00164A2E" w:rsidRPr="00BA68C5">
        <w:rPr>
          <w:spacing w:val="-2"/>
          <w:sz w:val="24"/>
          <w:szCs w:val="24"/>
          <w:shd w:val="clear" w:color="auto" w:fill="FFFFFF"/>
        </w:rPr>
        <w:t> </w:t>
      </w:r>
      <w:hyperlink r:id="rId6" w:anchor="/multilink/70291362/paragraph/10555207/number/1" w:history="1">
        <w:r w:rsidR="00164A2E" w:rsidRPr="00BA68C5">
          <w:rPr>
            <w:rStyle w:val="a5"/>
            <w:spacing w:val="-2"/>
            <w:sz w:val="24"/>
            <w:szCs w:val="24"/>
            <w:shd w:val="clear" w:color="auto" w:fill="FFFFFF"/>
          </w:rPr>
          <w:t>квалификационных справочниках</w:t>
        </w:r>
      </w:hyperlink>
      <w:r w:rsidR="00164A2E" w:rsidRPr="00BA68C5">
        <w:rPr>
          <w:spacing w:val="-2"/>
          <w:sz w:val="24"/>
          <w:szCs w:val="24"/>
          <w:shd w:val="clear" w:color="auto" w:fill="FFFFFF"/>
        </w:rPr>
        <w:t>, и (или) </w:t>
      </w:r>
      <w:hyperlink r:id="rId7" w:anchor="/document/57746200/entry/0" w:history="1">
        <w:r w:rsidR="00164A2E" w:rsidRPr="00BA68C5">
          <w:rPr>
            <w:rStyle w:val="a5"/>
            <w:spacing w:val="-2"/>
            <w:sz w:val="24"/>
            <w:szCs w:val="24"/>
            <w:shd w:val="clear" w:color="auto" w:fill="FFFFFF"/>
          </w:rPr>
          <w:t>профессиональным стандартам</w:t>
        </w:r>
      </w:hyperlink>
      <w:r w:rsidR="00164A2E" w:rsidRPr="00BA68C5">
        <w:rPr>
          <w:spacing w:val="-2"/>
          <w:sz w:val="24"/>
          <w:szCs w:val="24"/>
          <w:shd w:val="clear" w:color="auto" w:fill="FFFFFF"/>
        </w:rPr>
        <w:t xml:space="preserve">, </w:t>
      </w:r>
      <w:r w:rsidR="00164A2E" w:rsidRPr="001E3166">
        <w:rPr>
          <w:spacing w:val="-2"/>
          <w:sz w:val="24"/>
          <w:szCs w:val="24"/>
          <w:shd w:val="clear" w:color="auto" w:fill="FFFFFF"/>
        </w:rPr>
        <w:t>если иное не установлено настоящим Федеральным законом.</w:t>
      </w:r>
    </w:p>
    <w:p w:rsidR="00164A2E" w:rsidRPr="001E3166"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2"/>
          <w:sz w:val="24"/>
          <w:szCs w:val="24"/>
          <w:lang w:eastAsia="ru-RU"/>
        </w:rPr>
      </w:pPr>
      <w:r w:rsidRPr="001E3166">
        <w:rPr>
          <w:rFonts w:ascii="Times New Roman" w:eastAsia="Times New Roman" w:hAnsi="Times New Roman" w:cs="Times New Roman"/>
          <w:spacing w:val="-2"/>
          <w:sz w:val="24"/>
          <w:szCs w:val="24"/>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164A2E" w:rsidRPr="001E3166" w:rsidRDefault="00164A2E" w:rsidP="002F4650">
      <w:pPr>
        <w:shd w:val="clear" w:color="auto" w:fill="FFFFFF"/>
        <w:spacing w:after="0" w:line="240" w:lineRule="auto"/>
        <w:ind w:left="-284" w:right="-141" w:firstLine="709"/>
        <w:jc w:val="both"/>
        <w:rPr>
          <w:rFonts w:ascii="Times New Roman" w:eastAsia="Times New Roman" w:hAnsi="Times New Roman" w:cs="Times New Roman"/>
          <w:spacing w:val="-4"/>
          <w:sz w:val="24"/>
          <w:szCs w:val="24"/>
          <w:lang w:eastAsia="ru-RU"/>
        </w:rPr>
      </w:pPr>
      <w:r w:rsidRPr="001E3166">
        <w:rPr>
          <w:rFonts w:ascii="Times New Roman" w:eastAsia="Times New Roman" w:hAnsi="Times New Roman" w:cs="Times New Roman"/>
          <w:spacing w:val="-4"/>
          <w:sz w:val="24"/>
          <w:szCs w:val="24"/>
          <w:lang w:eastAsia="ru-RU"/>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164A2E" w:rsidRPr="001E3166"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4"/>
          <w:sz w:val="24"/>
          <w:szCs w:val="24"/>
          <w:lang w:eastAsia="ru-RU"/>
        </w:rPr>
      </w:pPr>
      <w:r w:rsidRPr="001E3166">
        <w:rPr>
          <w:rFonts w:ascii="Times New Roman" w:eastAsia="Times New Roman" w:hAnsi="Times New Roman" w:cs="Times New Roman"/>
          <w:spacing w:val="-4"/>
          <w:sz w:val="24"/>
          <w:szCs w:val="24"/>
          <w:lang w:eastAsia="ru-RU"/>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164A2E" w:rsidRPr="001E3166"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4"/>
          <w:sz w:val="24"/>
          <w:szCs w:val="24"/>
          <w:lang w:eastAsia="ru-RU"/>
        </w:rPr>
      </w:pPr>
      <w:r w:rsidRPr="001E3166">
        <w:rPr>
          <w:rFonts w:ascii="Times New Roman" w:eastAsia="Times New Roman" w:hAnsi="Times New Roman" w:cs="Times New Roman"/>
          <w:spacing w:val="-4"/>
          <w:sz w:val="24"/>
          <w:szCs w:val="24"/>
          <w:lang w:eastAsia="ru-RU"/>
        </w:rPr>
        <w:lastRenderedPageBreak/>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6E552D" w:rsidRPr="006E552D" w:rsidRDefault="006E552D" w:rsidP="002F4650">
      <w:pPr>
        <w:pStyle w:val="3"/>
        <w:ind w:left="-284" w:right="-141" w:hanging="284"/>
        <w:contextualSpacing/>
        <w:rPr>
          <w:rFonts w:eastAsia="Arial Unicode MS"/>
          <w:kern w:val="1"/>
          <w:sz w:val="24"/>
          <w:szCs w:val="24"/>
        </w:rPr>
      </w:pPr>
      <w:r>
        <w:rPr>
          <w:b/>
          <w:sz w:val="24"/>
          <w:szCs w:val="24"/>
        </w:rPr>
        <w:t xml:space="preserve">  </w:t>
      </w:r>
      <w:r w:rsidR="002F4650">
        <w:rPr>
          <w:b/>
          <w:sz w:val="24"/>
          <w:szCs w:val="24"/>
        </w:rPr>
        <w:t xml:space="preserve">            </w:t>
      </w:r>
      <w:r w:rsidRPr="006E552D">
        <w:rPr>
          <w:b/>
          <w:sz w:val="24"/>
          <w:szCs w:val="24"/>
        </w:rPr>
        <w:t>Стороны пришли к соглашению</w:t>
      </w:r>
      <w:r w:rsidRPr="006E552D">
        <w:rPr>
          <w:sz w:val="24"/>
          <w:szCs w:val="24"/>
        </w:rPr>
        <w:t xml:space="preserve"> о том, что:</w:t>
      </w:r>
    </w:p>
    <w:p w:rsidR="006E552D" w:rsidRPr="006D2205" w:rsidRDefault="006E552D" w:rsidP="002F4650">
      <w:pPr>
        <w:spacing w:after="0" w:line="240" w:lineRule="auto"/>
        <w:ind w:left="-284" w:right="-141" w:firstLine="709"/>
        <w:jc w:val="both"/>
        <w:rPr>
          <w:rFonts w:ascii="Times New Roman" w:eastAsia="Times New Roman" w:hAnsi="Times New Roman" w:cs="Times New Roman"/>
          <w:color w:val="000000"/>
          <w:spacing w:val="-2"/>
          <w:sz w:val="24"/>
          <w:szCs w:val="24"/>
          <w:lang w:eastAsia="ru-RU"/>
        </w:rPr>
      </w:pPr>
      <w:r w:rsidRPr="006E552D">
        <w:rPr>
          <w:rFonts w:ascii="Times New Roman" w:hAnsi="Times New Roman" w:cs="Times New Roman"/>
          <w:sz w:val="24"/>
          <w:szCs w:val="24"/>
        </w:rPr>
        <w:t>Продолжительность рабочего времени (норма часов педагогической работы за ставку),</w:t>
      </w:r>
      <w:r>
        <w:rPr>
          <w:rFonts w:ascii="Times New Roman" w:hAnsi="Times New Roman" w:cs="Times New Roman"/>
          <w:sz w:val="24"/>
          <w:szCs w:val="24"/>
        </w:rPr>
        <w:t xml:space="preserve"> </w:t>
      </w:r>
      <w:r w:rsidRPr="006E552D">
        <w:rPr>
          <w:rFonts w:ascii="Times New Roman" w:hAnsi="Times New Roman" w:cs="Times New Roman"/>
          <w:sz w:val="24"/>
          <w:szCs w:val="24"/>
        </w:rPr>
        <w:t>порядо</w:t>
      </w:r>
      <w:r>
        <w:rPr>
          <w:rFonts w:ascii="Times New Roman" w:hAnsi="Times New Roman" w:cs="Times New Roman"/>
          <w:sz w:val="24"/>
          <w:szCs w:val="24"/>
        </w:rPr>
        <w:t xml:space="preserve">к определения учебной нагрузки </w:t>
      </w:r>
      <w:r w:rsidRPr="006E552D">
        <w:rPr>
          <w:rFonts w:ascii="Times New Roman" w:hAnsi="Times New Roman" w:cs="Times New Roman"/>
          <w:sz w:val="24"/>
          <w:szCs w:val="24"/>
        </w:rPr>
        <w:t>и основания ее изменения регулируются</w:t>
      </w:r>
      <w:r>
        <w:t xml:space="preserve"> </w:t>
      </w:r>
      <w:r>
        <w:rPr>
          <w:rFonts w:ascii="Times New Roman" w:eastAsia="Times New Roman" w:hAnsi="Times New Roman" w:cs="Times New Roman"/>
          <w:bCs/>
          <w:spacing w:val="-2"/>
          <w:sz w:val="24"/>
          <w:szCs w:val="24"/>
          <w:lang w:eastAsia="ru-RU"/>
        </w:rPr>
        <w:t xml:space="preserve">в   соответствии с </w:t>
      </w:r>
      <w:r w:rsidRPr="006D2205">
        <w:rPr>
          <w:rFonts w:ascii="Times New Roman" w:eastAsia="Times New Roman" w:hAnsi="Times New Roman" w:cs="Times New Roman"/>
          <w:bCs/>
          <w:spacing w:val="-2"/>
          <w:sz w:val="24"/>
          <w:szCs w:val="24"/>
          <w:lang w:eastAsia="ru-RU"/>
        </w:rPr>
        <w:t xml:space="preserve"> </w:t>
      </w:r>
      <w:r w:rsidRPr="006D2205">
        <w:rPr>
          <w:rFonts w:ascii="Times New Roman" w:eastAsia="Times New Roman" w:hAnsi="Times New Roman" w:cs="Times New Roman"/>
          <w:color w:val="000000"/>
          <w:spacing w:val="-2"/>
          <w:sz w:val="24"/>
          <w:szCs w:val="24"/>
          <w:lang w:eastAsia="ru-RU"/>
        </w:rPr>
        <w:t>Приказ</w:t>
      </w:r>
      <w:r>
        <w:rPr>
          <w:rFonts w:ascii="Times New Roman" w:eastAsia="Times New Roman" w:hAnsi="Times New Roman" w:cs="Times New Roman"/>
          <w:color w:val="000000"/>
          <w:spacing w:val="-2"/>
          <w:sz w:val="24"/>
          <w:szCs w:val="24"/>
          <w:lang w:eastAsia="ru-RU"/>
        </w:rPr>
        <w:t>ом</w:t>
      </w:r>
      <w:r w:rsidRPr="006D2205">
        <w:rPr>
          <w:rFonts w:ascii="Times New Roman" w:eastAsia="Times New Roman" w:hAnsi="Times New Roman" w:cs="Times New Roman"/>
          <w:color w:val="000000"/>
          <w:spacing w:val="-2"/>
          <w:sz w:val="24"/>
          <w:szCs w:val="24"/>
          <w:lang w:eastAsia="ru-RU"/>
        </w:rPr>
        <w:t xml:space="preserve"> Министерства образования и науки </w:t>
      </w:r>
      <w:r w:rsidRPr="006D2205">
        <w:rPr>
          <w:rFonts w:ascii="Times New Roman" w:eastAsia="Times New Roman" w:hAnsi="Times New Roman" w:cs="Times New Roman"/>
          <w:color w:val="000000"/>
          <w:sz w:val="24"/>
          <w:szCs w:val="24"/>
          <w:lang w:eastAsia="ru-RU"/>
        </w:rPr>
        <w:t>Российской Федерации</w:t>
      </w:r>
      <w:r w:rsidRPr="006D2205">
        <w:rPr>
          <w:rFonts w:ascii="Times New Roman" w:eastAsia="Times New Roman" w:hAnsi="Times New Roman" w:cs="Times New Roman"/>
          <w:color w:val="000000"/>
          <w:spacing w:val="-2"/>
          <w:sz w:val="24"/>
          <w:szCs w:val="24"/>
          <w:lang w:eastAsia="ru-RU"/>
        </w:rPr>
        <w:t xml:space="preserve"> от 04.04.2025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её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8C7EAE" w:rsidRDefault="008C7EAE" w:rsidP="002F4650">
      <w:pPr>
        <w:spacing w:after="0" w:line="240" w:lineRule="auto"/>
        <w:ind w:left="-284" w:right="-141" w:firstLine="567"/>
        <w:jc w:val="both"/>
        <w:rPr>
          <w:highlight w:val="magenta"/>
        </w:rPr>
      </w:pPr>
    </w:p>
    <w:p w:rsidR="002F4650" w:rsidRDefault="00B7795A" w:rsidP="002F4650">
      <w:pPr>
        <w:spacing w:line="240" w:lineRule="auto"/>
        <w:ind w:left="-284" w:right="-141" w:firstLine="426"/>
        <w:contextualSpacing/>
        <w:jc w:val="both"/>
        <w:rPr>
          <w:rFonts w:ascii="Times New Roman" w:hAnsi="Times New Roman" w:cs="Times New Roman"/>
          <w:b/>
          <w:color w:val="C00000"/>
          <w:sz w:val="24"/>
          <w:szCs w:val="24"/>
        </w:rPr>
      </w:pPr>
      <w:r>
        <w:rPr>
          <w:rFonts w:ascii="Times New Roman" w:hAnsi="Times New Roman" w:cs="Times New Roman"/>
          <w:b/>
          <w:sz w:val="24"/>
          <w:szCs w:val="24"/>
        </w:rPr>
        <w:t xml:space="preserve">пункт </w:t>
      </w:r>
      <w:r w:rsidR="00D32203">
        <w:rPr>
          <w:rFonts w:ascii="Times New Roman" w:hAnsi="Times New Roman" w:cs="Times New Roman"/>
          <w:b/>
          <w:sz w:val="24"/>
          <w:szCs w:val="24"/>
        </w:rPr>
        <w:t xml:space="preserve">3.1.2. абзац   3   изложить </w:t>
      </w:r>
      <w:r w:rsidR="00A24E37" w:rsidRPr="00A24E37">
        <w:rPr>
          <w:rFonts w:ascii="Times New Roman" w:hAnsi="Times New Roman" w:cs="Times New Roman"/>
          <w:b/>
          <w:sz w:val="24"/>
          <w:szCs w:val="24"/>
        </w:rPr>
        <w:t xml:space="preserve">в   </w:t>
      </w:r>
      <w:r w:rsidR="000B0355">
        <w:rPr>
          <w:rFonts w:ascii="Times New Roman" w:hAnsi="Times New Roman" w:cs="Times New Roman"/>
          <w:b/>
          <w:sz w:val="24"/>
          <w:szCs w:val="24"/>
        </w:rPr>
        <w:t xml:space="preserve">следующей </w:t>
      </w:r>
      <w:r w:rsidR="00A24E37" w:rsidRPr="00A24E37">
        <w:rPr>
          <w:rFonts w:ascii="Times New Roman" w:hAnsi="Times New Roman" w:cs="Times New Roman"/>
          <w:b/>
          <w:sz w:val="24"/>
          <w:szCs w:val="24"/>
        </w:rPr>
        <w:t>редакции:</w:t>
      </w:r>
      <w:r w:rsidR="005C54AC">
        <w:rPr>
          <w:rFonts w:ascii="Times New Roman" w:hAnsi="Times New Roman" w:cs="Times New Roman"/>
          <w:b/>
          <w:sz w:val="24"/>
          <w:szCs w:val="24"/>
        </w:rPr>
        <w:t xml:space="preserve"> </w:t>
      </w:r>
    </w:p>
    <w:p w:rsidR="005C54AC" w:rsidRDefault="00A24E37" w:rsidP="00401CC7">
      <w:pPr>
        <w:spacing w:line="240" w:lineRule="auto"/>
        <w:ind w:left="-284" w:right="-141" w:firstLine="426"/>
        <w:contextualSpacing/>
        <w:jc w:val="both"/>
        <w:rPr>
          <w:rFonts w:ascii="Times New Roman" w:hAnsi="Times New Roman" w:cs="Times New Roman"/>
          <w:b/>
          <w:color w:val="C00000"/>
          <w:sz w:val="24"/>
          <w:szCs w:val="24"/>
        </w:rPr>
      </w:pPr>
      <w:r w:rsidRPr="005C54AC">
        <w:rPr>
          <w:rFonts w:ascii="Times New Roman" w:hAnsi="Times New Roman" w:cs="Times New Roman"/>
          <w:sz w:val="24"/>
          <w:szCs w:val="24"/>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w:t>
      </w:r>
      <w:r w:rsidRPr="005C54AC">
        <w:rPr>
          <w:rFonts w:ascii="Times New Roman" w:eastAsia="Times New Roman" w:hAnsi="Times New Roman" w:cs="Times New Roman"/>
          <w:bCs/>
          <w:spacing w:val="-2"/>
          <w:sz w:val="24"/>
          <w:szCs w:val="24"/>
          <w:lang w:eastAsia="ru-RU"/>
        </w:rPr>
        <w:t xml:space="preserve">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Pr="005C54AC">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5C54AC">
        <w:rPr>
          <w:rFonts w:ascii="Times New Roman" w:hAnsi="Times New Roman" w:cs="Times New Roman"/>
          <w:sz w:val="24"/>
          <w:szCs w:val="24"/>
        </w:rPr>
        <w:t>.</w:t>
      </w:r>
    </w:p>
    <w:p w:rsidR="00401CC7" w:rsidRPr="00401CC7" w:rsidRDefault="00401CC7" w:rsidP="00401CC7">
      <w:pPr>
        <w:spacing w:line="240" w:lineRule="auto"/>
        <w:ind w:left="-284" w:right="-141" w:firstLine="426"/>
        <w:contextualSpacing/>
        <w:jc w:val="both"/>
        <w:rPr>
          <w:rFonts w:ascii="Times New Roman" w:hAnsi="Times New Roman" w:cs="Times New Roman"/>
          <w:b/>
          <w:color w:val="C00000"/>
          <w:sz w:val="24"/>
          <w:szCs w:val="24"/>
        </w:rPr>
      </w:pPr>
    </w:p>
    <w:p w:rsidR="002F4650" w:rsidRDefault="00B7795A" w:rsidP="002F4650">
      <w:pPr>
        <w:ind w:left="-284" w:right="-141" w:firstLine="426"/>
        <w:contextualSpacing/>
        <w:jc w:val="both"/>
        <w:rPr>
          <w:rFonts w:ascii="Times New Roman" w:hAnsi="Times New Roman" w:cs="Times New Roman"/>
          <w:b/>
          <w:sz w:val="24"/>
          <w:szCs w:val="24"/>
        </w:rPr>
      </w:pPr>
      <w:r>
        <w:rPr>
          <w:rFonts w:ascii="Times New Roman" w:hAnsi="Times New Roman" w:cs="Times New Roman"/>
          <w:b/>
          <w:sz w:val="24"/>
          <w:szCs w:val="24"/>
        </w:rPr>
        <w:t xml:space="preserve">пункт </w:t>
      </w:r>
      <w:r w:rsidR="005C54AC">
        <w:rPr>
          <w:rFonts w:ascii="Times New Roman" w:hAnsi="Times New Roman" w:cs="Times New Roman"/>
          <w:b/>
          <w:sz w:val="24"/>
          <w:szCs w:val="24"/>
        </w:rPr>
        <w:t>3.1.2. абзац   4</w:t>
      </w:r>
      <w:r w:rsidR="00D32203">
        <w:rPr>
          <w:rFonts w:ascii="Times New Roman" w:hAnsi="Times New Roman" w:cs="Times New Roman"/>
          <w:b/>
          <w:sz w:val="24"/>
          <w:szCs w:val="24"/>
        </w:rPr>
        <w:t xml:space="preserve">   изложить </w:t>
      </w:r>
      <w:r w:rsidR="003B5FFD">
        <w:rPr>
          <w:rFonts w:ascii="Times New Roman" w:hAnsi="Times New Roman" w:cs="Times New Roman"/>
          <w:b/>
          <w:sz w:val="24"/>
          <w:szCs w:val="24"/>
        </w:rPr>
        <w:t xml:space="preserve">в   следующей </w:t>
      </w:r>
      <w:r w:rsidR="005C54AC" w:rsidRPr="00A24E37">
        <w:rPr>
          <w:rFonts w:ascii="Times New Roman" w:hAnsi="Times New Roman" w:cs="Times New Roman"/>
          <w:b/>
          <w:sz w:val="24"/>
          <w:szCs w:val="24"/>
        </w:rPr>
        <w:t>редакции:</w:t>
      </w:r>
    </w:p>
    <w:p w:rsidR="00A24E37" w:rsidRPr="005C54AC" w:rsidRDefault="00A24E37" w:rsidP="002F4650">
      <w:pPr>
        <w:spacing w:line="240" w:lineRule="auto"/>
        <w:ind w:left="-284" w:right="-141" w:firstLine="426"/>
        <w:contextualSpacing/>
        <w:jc w:val="both"/>
        <w:rPr>
          <w:rFonts w:ascii="Times New Roman" w:hAnsi="Times New Roman" w:cs="Times New Roman"/>
          <w:iCs/>
          <w:sz w:val="24"/>
          <w:szCs w:val="24"/>
        </w:rPr>
      </w:pPr>
      <w:r w:rsidRPr="005C54AC">
        <w:rPr>
          <w:rFonts w:ascii="Times New Roman" w:hAnsi="Times New Roman" w:cs="Times New Roman"/>
          <w:iCs/>
          <w:sz w:val="24"/>
          <w:szCs w:val="24"/>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w:t>
      </w:r>
      <w:r w:rsidR="005C54AC" w:rsidRPr="005C54AC">
        <w:rPr>
          <w:rFonts w:ascii="Times New Roman" w:eastAsia="Times New Roman" w:hAnsi="Times New Roman" w:cs="Times New Roman"/>
          <w:bCs/>
          <w:spacing w:val="-2"/>
          <w:sz w:val="24"/>
          <w:szCs w:val="24"/>
          <w:lang w:eastAsia="ru-RU"/>
        </w:rPr>
        <w:t xml:space="preserve">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005C54AC" w:rsidRPr="005C54AC">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5C54AC">
        <w:rPr>
          <w:rFonts w:ascii="Times New Roman" w:hAnsi="Times New Roman" w:cs="Times New Roman"/>
          <w:iCs/>
          <w:sz w:val="24"/>
          <w:szCs w:val="24"/>
        </w:rPr>
        <w:t>в том числе:</w:t>
      </w:r>
    </w:p>
    <w:p w:rsidR="00A24E37" w:rsidRPr="005C54AC" w:rsidRDefault="00A24E37" w:rsidP="002F4650">
      <w:pPr>
        <w:pStyle w:val="3"/>
        <w:ind w:left="-284" w:right="-141" w:firstLine="426"/>
        <w:contextualSpacing/>
        <w:rPr>
          <w:iCs/>
          <w:sz w:val="24"/>
          <w:szCs w:val="24"/>
        </w:rPr>
      </w:pPr>
      <w:r w:rsidRPr="005C54AC">
        <w:rPr>
          <w:iCs/>
          <w:sz w:val="24"/>
          <w:szCs w:val="24"/>
        </w:rPr>
        <w:t>а)</w:t>
      </w:r>
      <w:r w:rsidRPr="005C54AC">
        <w:rPr>
          <w:rFonts w:eastAsia="Arial Unicode MS"/>
          <w:kern w:val="1"/>
          <w:sz w:val="24"/>
          <w:szCs w:val="24"/>
        </w:rPr>
        <w:t> </w:t>
      </w:r>
      <w:r w:rsidRPr="005C54AC">
        <w:rPr>
          <w:iCs/>
          <w:sz w:val="24"/>
          <w:szCs w:val="24"/>
        </w:rPr>
        <w:t>по взаимному согласию сторон;</w:t>
      </w:r>
    </w:p>
    <w:p w:rsidR="00A24E37" w:rsidRPr="005C54AC" w:rsidRDefault="00A24E37" w:rsidP="002F4650">
      <w:pPr>
        <w:pStyle w:val="3"/>
        <w:ind w:left="-284" w:right="-141" w:firstLine="426"/>
        <w:contextualSpacing/>
        <w:rPr>
          <w:iCs/>
          <w:sz w:val="24"/>
          <w:szCs w:val="24"/>
        </w:rPr>
      </w:pPr>
      <w:r w:rsidRPr="005C54AC">
        <w:rPr>
          <w:iCs/>
          <w:sz w:val="24"/>
          <w:szCs w:val="24"/>
        </w:rPr>
        <w:t>б)</w:t>
      </w:r>
      <w:r w:rsidRPr="005C54AC">
        <w:rPr>
          <w:rFonts w:eastAsia="Arial Unicode MS"/>
          <w:kern w:val="1"/>
          <w:sz w:val="24"/>
          <w:szCs w:val="24"/>
        </w:rPr>
        <w:t> </w:t>
      </w:r>
      <w:r w:rsidRPr="005C54AC">
        <w:rPr>
          <w:iCs/>
          <w:sz w:val="24"/>
          <w:szCs w:val="24"/>
        </w:rPr>
        <w:t>по инициативе работодателя в случаях:</w:t>
      </w:r>
    </w:p>
    <w:p w:rsidR="00A24E37" w:rsidRPr="005C54AC" w:rsidRDefault="00A24E37" w:rsidP="002F4650">
      <w:pPr>
        <w:pStyle w:val="3"/>
        <w:ind w:left="-284" w:right="-141" w:firstLine="426"/>
        <w:contextualSpacing/>
        <w:rPr>
          <w:iCs/>
          <w:strike/>
          <w:sz w:val="24"/>
          <w:szCs w:val="24"/>
        </w:rPr>
      </w:pPr>
      <w:r w:rsidRPr="005C54AC">
        <w:rPr>
          <w:iCs/>
          <w:sz w:val="24"/>
          <w:szCs w:val="24"/>
        </w:rPr>
        <w:t>-</w:t>
      </w:r>
      <w:r w:rsidRPr="005C54AC">
        <w:rPr>
          <w:rFonts w:eastAsia="Arial Unicode MS"/>
          <w:kern w:val="1"/>
          <w:sz w:val="24"/>
          <w:szCs w:val="24"/>
        </w:rPr>
        <w:t> </w:t>
      </w:r>
      <w:r w:rsidRPr="005C54AC">
        <w:rPr>
          <w:iCs/>
          <w:sz w:val="24"/>
          <w:szCs w:val="24"/>
        </w:rPr>
        <w:t>уменьшения количества часов по учебным планам и программам, сокращения количества классов (групп);</w:t>
      </w:r>
    </w:p>
    <w:p w:rsidR="00A24E37" w:rsidRPr="005C54AC" w:rsidRDefault="00A24E37" w:rsidP="002F4650">
      <w:pPr>
        <w:pStyle w:val="3"/>
        <w:ind w:left="-284" w:right="-141" w:firstLine="426"/>
        <w:contextualSpacing/>
        <w:rPr>
          <w:iCs/>
          <w:sz w:val="24"/>
          <w:szCs w:val="24"/>
        </w:rPr>
      </w:pPr>
      <w:r w:rsidRPr="005C54AC">
        <w:rPr>
          <w:iCs/>
          <w:sz w:val="24"/>
          <w:szCs w:val="24"/>
        </w:rPr>
        <w:t>-</w:t>
      </w:r>
      <w:r w:rsidRPr="005C54AC">
        <w:rPr>
          <w:rFonts w:eastAsia="Arial Unicode MS"/>
          <w:kern w:val="1"/>
          <w:sz w:val="24"/>
          <w:szCs w:val="24"/>
        </w:rPr>
        <w:t> </w:t>
      </w:r>
      <w:r w:rsidRPr="005C54AC">
        <w:rPr>
          <w:iCs/>
          <w:sz w:val="24"/>
          <w:szCs w:val="24"/>
        </w:rPr>
        <w:t>восстановления на работе учителя, ранее выполнявшего эту учебную нагрузку;</w:t>
      </w:r>
    </w:p>
    <w:p w:rsidR="00A24E37" w:rsidRPr="005C54AC" w:rsidRDefault="00A24E37" w:rsidP="002F4650">
      <w:pPr>
        <w:pStyle w:val="3"/>
        <w:ind w:left="-284" w:right="-141" w:firstLine="426"/>
        <w:contextualSpacing/>
        <w:rPr>
          <w:iCs/>
          <w:sz w:val="24"/>
          <w:szCs w:val="24"/>
        </w:rPr>
      </w:pPr>
      <w:r w:rsidRPr="005C54AC">
        <w:rPr>
          <w:iCs/>
          <w:sz w:val="24"/>
          <w:szCs w:val="24"/>
        </w:rPr>
        <w:t>-</w:t>
      </w:r>
      <w:r w:rsidRPr="005C54AC">
        <w:rPr>
          <w:rFonts w:eastAsia="Arial Unicode MS"/>
          <w:kern w:val="1"/>
          <w:sz w:val="24"/>
          <w:szCs w:val="24"/>
        </w:rPr>
        <w:t> </w:t>
      </w:r>
      <w:r w:rsidRPr="005C54AC">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A24E37" w:rsidRPr="00A24E37" w:rsidRDefault="00A24E37" w:rsidP="002F4650">
      <w:pPr>
        <w:spacing w:after="0" w:line="240" w:lineRule="auto"/>
        <w:ind w:left="-284" w:right="-141" w:firstLine="426"/>
        <w:jc w:val="both"/>
        <w:rPr>
          <w:rFonts w:ascii="Times New Roman" w:hAnsi="Times New Roman" w:cs="Times New Roman"/>
          <w:sz w:val="24"/>
          <w:szCs w:val="24"/>
          <w:highlight w:val="magenta"/>
        </w:rPr>
      </w:pPr>
    </w:p>
    <w:p w:rsidR="00F477C2" w:rsidRDefault="00140AAB" w:rsidP="002F4650">
      <w:pPr>
        <w:spacing w:after="0" w:line="240" w:lineRule="auto"/>
        <w:ind w:left="-284" w:right="-141" w:firstLine="567"/>
        <w:jc w:val="both"/>
        <w:rPr>
          <w:rFonts w:ascii="Times New Roman" w:hAnsi="Times New Roman" w:cs="Times New Roman"/>
          <w:sz w:val="24"/>
          <w:szCs w:val="24"/>
        </w:rPr>
      </w:pPr>
      <w:r>
        <w:rPr>
          <w:rFonts w:ascii="Times New Roman" w:hAnsi="Times New Roman" w:cs="Times New Roman"/>
          <w:b/>
          <w:sz w:val="24"/>
          <w:szCs w:val="24"/>
        </w:rPr>
        <w:t>п. 3</w:t>
      </w:r>
      <w:r w:rsidR="000B0355">
        <w:rPr>
          <w:rFonts w:ascii="Times New Roman" w:hAnsi="Times New Roman" w:cs="Times New Roman"/>
          <w:b/>
          <w:sz w:val="24"/>
          <w:szCs w:val="24"/>
        </w:rPr>
        <w:t>.1.6</w:t>
      </w:r>
      <w:r w:rsidR="008C7EAE" w:rsidRPr="008C7EAE">
        <w:rPr>
          <w:rFonts w:ascii="Times New Roman" w:hAnsi="Times New Roman" w:cs="Times New Roman"/>
          <w:sz w:val="24"/>
          <w:szCs w:val="24"/>
        </w:rPr>
        <w:t xml:space="preserve"> </w:t>
      </w:r>
      <w:r w:rsidR="00D32203">
        <w:rPr>
          <w:rFonts w:ascii="Times New Roman" w:hAnsi="Times New Roman" w:cs="Times New Roman"/>
          <w:b/>
          <w:sz w:val="24"/>
          <w:szCs w:val="24"/>
        </w:rPr>
        <w:t xml:space="preserve">изложить </w:t>
      </w:r>
      <w:r w:rsidR="003B5FFD">
        <w:rPr>
          <w:rFonts w:ascii="Times New Roman" w:hAnsi="Times New Roman" w:cs="Times New Roman"/>
          <w:b/>
          <w:sz w:val="24"/>
          <w:szCs w:val="24"/>
        </w:rPr>
        <w:t xml:space="preserve">в </w:t>
      </w:r>
      <w:r w:rsidR="00953709">
        <w:rPr>
          <w:rFonts w:ascii="Times New Roman" w:hAnsi="Times New Roman" w:cs="Times New Roman"/>
          <w:b/>
          <w:sz w:val="24"/>
          <w:szCs w:val="24"/>
        </w:rPr>
        <w:t>следующей</w:t>
      </w:r>
      <w:r w:rsidR="008C7EAE" w:rsidRPr="008C7EAE">
        <w:rPr>
          <w:rFonts w:ascii="Times New Roman" w:hAnsi="Times New Roman" w:cs="Times New Roman"/>
          <w:b/>
          <w:sz w:val="24"/>
          <w:szCs w:val="24"/>
        </w:rPr>
        <w:t xml:space="preserve"> редакции:</w:t>
      </w:r>
      <w:r w:rsidR="008C7EAE">
        <w:rPr>
          <w:rFonts w:ascii="Times New Roman" w:hAnsi="Times New Roman" w:cs="Times New Roman"/>
          <w:sz w:val="24"/>
          <w:szCs w:val="24"/>
        </w:rPr>
        <w:t xml:space="preserve"> </w:t>
      </w:r>
    </w:p>
    <w:p w:rsidR="001122F7" w:rsidRPr="008C7EAE" w:rsidRDefault="008C7EAE" w:rsidP="002F4650">
      <w:pPr>
        <w:spacing w:after="0" w:line="240" w:lineRule="auto"/>
        <w:ind w:left="-284" w:right="-141" w:firstLine="567"/>
        <w:jc w:val="both"/>
        <w:rPr>
          <w:rFonts w:ascii="Times New Roman" w:eastAsia="Calibri" w:hAnsi="Times New Roman" w:cs="Times New Roman"/>
          <w:b/>
          <w:sz w:val="24"/>
          <w:szCs w:val="24"/>
        </w:rPr>
      </w:pPr>
      <w:r w:rsidRPr="001E3166">
        <w:rPr>
          <w:rFonts w:ascii="Times New Roman" w:eastAsia="Times New Roman" w:hAnsi="Times New Roman" w:cs="Times New Roman"/>
          <w:bCs/>
          <w:spacing w:val="-2"/>
          <w:sz w:val="24"/>
          <w:szCs w:val="24"/>
          <w:lang w:eastAsia="ru-RU"/>
        </w:rPr>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w:t>
      </w:r>
      <w:r w:rsidRPr="001E3166">
        <w:rPr>
          <w:rFonts w:ascii="Times New Roman" w:eastAsia="Times New Roman" w:hAnsi="Times New Roman" w:cs="Times New Roman"/>
          <w:bCs/>
          <w:spacing w:val="-2"/>
          <w:sz w:val="24"/>
          <w:szCs w:val="24"/>
          <w:lang w:eastAsia="ru-RU"/>
        </w:rPr>
        <w:lastRenderedPageBreak/>
        <w:t xml:space="preserve">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Pr="001E3166">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8C7EAE" w:rsidRDefault="008C7EAE" w:rsidP="002F4650">
      <w:pPr>
        <w:spacing w:after="0" w:line="240" w:lineRule="auto"/>
        <w:ind w:left="-284" w:right="-141" w:firstLine="567"/>
        <w:jc w:val="both"/>
        <w:rPr>
          <w:rFonts w:eastAsia="Calibri"/>
          <w:b/>
          <w:sz w:val="24"/>
          <w:szCs w:val="24"/>
        </w:rPr>
      </w:pPr>
    </w:p>
    <w:p w:rsidR="00025D22" w:rsidRPr="00491C27" w:rsidRDefault="003B1480" w:rsidP="002F4650">
      <w:pPr>
        <w:pStyle w:val="3"/>
        <w:ind w:left="-284" w:right="-141" w:firstLine="567"/>
        <w:contextualSpacing/>
        <w:rPr>
          <w:b/>
          <w:bCs/>
          <w:spacing w:val="-2"/>
          <w:sz w:val="24"/>
          <w:szCs w:val="24"/>
          <w:shd w:val="clear" w:color="auto" w:fill="FFFFFF"/>
        </w:rPr>
      </w:pPr>
      <w:r>
        <w:rPr>
          <w:b/>
          <w:sz w:val="24"/>
          <w:szCs w:val="24"/>
        </w:rPr>
        <w:t>п</w:t>
      </w:r>
      <w:r w:rsidR="001761FA" w:rsidRPr="001761FA">
        <w:rPr>
          <w:b/>
          <w:sz w:val="24"/>
          <w:szCs w:val="24"/>
        </w:rPr>
        <w:t>. 3.1.</w:t>
      </w:r>
      <w:r w:rsidR="00140AAB">
        <w:rPr>
          <w:b/>
          <w:sz w:val="24"/>
          <w:szCs w:val="24"/>
        </w:rPr>
        <w:t>24</w:t>
      </w:r>
      <w:r w:rsidR="001761FA" w:rsidRPr="001761FA">
        <w:rPr>
          <w:b/>
          <w:sz w:val="24"/>
          <w:szCs w:val="24"/>
        </w:rPr>
        <w:t xml:space="preserve">. </w:t>
      </w:r>
      <w:r w:rsidR="00025D22" w:rsidRPr="00491C27">
        <w:rPr>
          <w:b/>
          <w:bCs/>
          <w:spacing w:val="-2"/>
          <w:sz w:val="24"/>
          <w:szCs w:val="24"/>
          <w:shd w:val="clear" w:color="auto" w:fill="FFFFFF"/>
        </w:rPr>
        <w:t xml:space="preserve">абзац </w:t>
      </w:r>
      <w:r w:rsidR="00F477C2">
        <w:rPr>
          <w:b/>
          <w:bCs/>
          <w:spacing w:val="-2"/>
          <w:sz w:val="24"/>
          <w:szCs w:val="24"/>
          <w:shd w:val="clear" w:color="auto" w:fill="FFFFFF"/>
        </w:rPr>
        <w:t>1</w:t>
      </w:r>
      <w:r w:rsidR="00025D22" w:rsidRPr="00491C27">
        <w:rPr>
          <w:b/>
          <w:bCs/>
          <w:spacing w:val="-2"/>
          <w:sz w:val="24"/>
          <w:szCs w:val="24"/>
          <w:shd w:val="clear" w:color="auto" w:fill="FFFFFF"/>
        </w:rPr>
        <w:t xml:space="preserve"> </w:t>
      </w:r>
      <w:r w:rsidR="00025D22">
        <w:rPr>
          <w:b/>
          <w:sz w:val="24"/>
          <w:szCs w:val="24"/>
        </w:rPr>
        <w:t>и</w:t>
      </w:r>
      <w:r w:rsidR="00140AAB">
        <w:rPr>
          <w:b/>
          <w:sz w:val="24"/>
          <w:szCs w:val="24"/>
        </w:rPr>
        <w:t xml:space="preserve">зложить в   следующей </w:t>
      </w:r>
      <w:r w:rsidR="001761FA">
        <w:rPr>
          <w:b/>
          <w:sz w:val="24"/>
          <w:szCs w:val="24"/>
        </w:rPr>
        <w:t>редакции:</w:t>
      </w:r>
      <w:r w:rsidR="001761FA" w:rsidRPr="001761FA">
        <w:rPr>
          <w:rFonts w:eastAsia="Arial Unicode MS"/>
          <w:color w:val="000000"/>
          <w:kern w:val="1"/>
          <w:sz w:val="20"/>
          <w:szCs w:val="20"/>
        </w:rPr>
        <w:t> </w:t>
      </w:r>
    </w:p>
    <w:p w:rsidR="00025D22" w:rsidRDefault="00025D22" w:rsidP="002F4650">
      <w:pPr>
        <w:tabs>
          <w:tab w:val="left" w:pos="709"/>
        </w:tabs>
        <w:spacing w:after="0" w:line="240" w:lineRule="auto"/>
        <w:ind w:left="-284" w:right="-141" w:firstLine="567"/>
        <w:jc w:val="both"/>
        <w:rPr>
          <w:rFonts w:ascii="Times New Roman" w:hAnsi="Times New Roman" w:cs="Times New Roman"/>
          <w:sz w:val="24"/>
          <w:szCs w:val="24"/>
          <w:shd w:val="clear" w:color="auto" w:fill="FFFFFF"/>
        </w:rPr>
      </w:pPr>
      <w:r w:rsidRPr="00491C27">
        <w:rPr>
          <w:rFonts w:ascii="Times New Roman" w:hAnsi="Times New Roman" w:cs="Times New Roman"/>
          <w:sz w:val="24"/>
          <w:szCs w:val="24"/>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7564CB" w:rsidRDefault="007564CB" w:rsidP="002F4650">
      <w:pPr>
        <w:spacing w:after="0" w:line="240" w:lineRule="auto"/>
        <w:ind w:left="-284" w:right="-141" w:firstLine="709"/>
        <w:jc w:val="center"/>
        <w:rPr>
          <w:rFonts w:ascii="Times New Roman" w:eastAsia="Times New Roman" w:hAnsi="Times New Roman" w:cs="Times New Roman"/>
          <w:b/>
          <w:color w:val="000000"/>
          <w:sz w:val="24"/>
          <w:szCs w:val="24"/>
          <w:u w:val="single"/>
          <w:lang w:eastAsia="ru-RU"/>
        </w:rPr>
      </w:pPr>
    </w:p>
    <w:p w:rsidR="00F477C2" w:rsidRPr="00B13430" w:rsidRDefault="00F477C2" w:rsidP="002F4650">
      <w:pPr>
        <w:spacing w:after="0" w:line="240" w:lineRule="auto"/>
        <w:ind w:left="-284" w:right="-141" w:firstLine="709"/>
        <w:rPr>
          <w:rFonts w:ascii="Times New Roman" w:eastAsia="Times New Roman" w:hAnsi="Times New Roman" w:cs="Times New Roman"/>
          <w:b/>
          <w:color w:val="000000"/>
          <w:sz w:val="24"/>
          <w:szCs w:val="24"/>
          <w:lang w:eastAsia="ru-RU"/>
        </w:rPr>
      </w:pPr>
      <w:r w:rsidRPr="004C51EB">
        <w:rPr>
          <w:rFonts w:ascii="Times New Roman" w:eastAsia="Times New Roman" w:hAnsi="Times New Roman" w:cs="Times New Roman"/>
          <w:b/>
          <w:color w:val="000000"/>
          <w:sz w:val="24"/>
          <w:szCs w:val="24"/>
          <w:u w:val="single"/>
          <w:lang w:eastAsia="ru-RU"/>
        </w:rPr>
        <w:t xml:space="preserve">Раздел </w:t>
      </w:r>
      <w:r w:rsidR="004C51EB" w:rsidRPr="007564CB">
        <w:rPr>
          <w:rFonts w:ascii="Times New Roman" w:hAnsi="Times New Roman" w:cs="Times New Roman"/>
          <w:b/>
          <w:bCs/>
          <w:caps/>
          <w:sz w:val="24"/>
          <w:szCs w:val="24"/>
          <w:u w:val="single"/>
          <w:lang w:val="en-US"/>
        </w:rPr>
        <w:t>V</w:t>
      </w:r>
      <w:r w:rsidRPr="007564CB">
        <w:rPr>
          <w:rFonts w:ascii="Times New Roman" w:eastAsia="Times New Roman" w:hAnsi="Times New Roman" w:cs="Times New Roman"/>
          <w:b/>
          <w:color w:val="000000"/>
          <w:sz w:val="24"/>
          <w:szCs w:val="24"/>
          <w:u w:val="single"/>
          <w:lang w:eastAsia="ru-RU"/>
        </w:rPr>
        <w:t>.</w:t>
      </w:r>
      <w:r w:rsidRPr="00B13430">
        <w:rPr>
          <w:rFonts w:ascii="Times New Roman" w:eastAsia="Times New Roman" w:hAnsi="Times New Roman" w:cs="Times New Roman"/>
          <w:b/>
          <w:color w:val="000000"/>
          <w:sz w:val="24"/>
          <w:szCs w:val="24"/>
          <w:u w:val="single"/>
          <w:lang w:eastAsia="ru-RU"/>
        </w:rPr>
        <w:t xml:space="preserve"> Социальные гарантии</w:t>
      </w:r>
      <w:r w:rsidR="00140AAB">
        <w:rPr>
          <w:rFonts w:ascii="Times New Roman" w:eastAsia="Times New Roman" w:hAnsi="Times New Roman" w:cs="Times New Roman"/>
          <w:b/>
          <w:color w:val="000000"/>
          <w:sz w:val="24"/>
          <w:szCs w:val="24"/>
          <w:u w:val="single"/>
          <w:lang w:eastAsia="ru-RU"/>
        </w:rPr>
        <w:t xml:space="preserve"> и меры </w:t>
      </w:r>
      <w:r w:rsidR="004C51EB">
        <w:rPr>
          <w:rFonts w:ascii="Times New Roman" w:eastAsia="Times New Roman" w:hAnsi="Times New Roman" w:cs="Times New Roman"/>
          <w:b/>
          <w:color w:val="000000"/>
          <w:sz w:val="24"/>
          <w:szCs w:val="24"/>
          <w:u w:val="single"/>
          <w:lang w:eastAsia="ru-RU"/>
        </w:rPr>
        <w:t>социальной   поддержки</w:t>
      </w:r>
      <w:r w:rsidRPr="00B13430">
        <w:rPr>
          <w:rFonts w:ascii="Times New Roman" w:eastAsia="Times New Roman" w:hAnsi="Times New Roman" w:cs="Times New Roman"/>
          <w:b/>
          <w:color w:val="000000"/>
          <w:sz w:val="24"/>
          <w:szCs w:val="24"/>
          <w:lang w:eastAsia="ru-RU"/>
        </w:rPr>
        <w:t>.</w:t>
      </w:r>
    </w:p>
    <w:p w:rsidR="00731229" w:rsidRDefault="00731229" w:rsidP="002F4650">
      <w:pPr>
        <w:spacing w:after="0" w:line="240" w:lineRule="auto"/>
        <w:ind w:left="-284" w:right="-141"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pacing w:val="-2"/>
          <w:sz w:val="24"/>
          <w:szCs w:val="24"/>
          <w:lang w:eastAsia="ru-RU"/>
        </w:rPr>
        <w:t>Д</w:t>
      </w:r>
      <w:r w:rsidRPr="005A3709">
        <w:rPr>
          <w:rFonts w:ascii="Times New Roman" w:eastAsia="Times New Roman" w:hAnsi="Times New Roman" w:cs="Times New Roman"/>
          <w:b/>
          <w:bCs/>
          <w:spacing w:val="-2"/>
          <w:sz w:val="24"/>
          <w:szCs w:val="24"/>
          <w:lang w:eastAsia="ru-RU"/>
        </w:rPr>
        <w:t>ополнить</w:t>
      </w:r>
      <w:r w:rsidRPr="00FF052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w:t>
      </w:r>
      <w:r w:rsidR="00F477C2" w:rsidRPr="00FF0526">
        <w:rPr>
          <w:rFonts w:ascii="Times New Roman" w:eastAsia="Times New Roman" w:hAnsi="Times New Roman" w:cs="Times New Roman"/>
          <w:b/>
          <w:sz w:val="24"/>
          <w:szCs w:val="24"/>
          <w:lang w:eastAsia="ru-RU"/>
        </w:rPr>
        <w:t>ункт</w:t>
      </w:r>
      <w:r w:rsidR="00F477C2">
        <w:rPr>
          <w:rFonts w:ascii="Times New Roman" w:eastAsia="Times New Roman" w:hAnsi="Times New Roman" w:cs="Times New Roman"/>
          <w:b/>
          <w:sz w:val="24"/>
          <w:szCs w:val="24"/>
          <w:lang w:eastAsia="ru-RU"/>
        </w:rPr>
        <w:t xml:space="preserve"> </w:t>
      </w:r>
      <w:r w:rsidR="004C51EB">
        <w:rPr>
          <w:rFonts w:ascii="Times New Roman" w:eastAsia="Times New Roman" w:hAnsi="Times New Roman" w:cs="Times New Roman"/>
          <w:b/>
          <w:sz w:val="24"/>
          <w:szCs w:val="24"/>
          <w:lang w:eastAsia="ru-RU"/>
        </w:rPr>
        <w:t>5</w:t>
      </w:r>
      <w:r w:rsidR="00F477C2" w:rsidRPr="00FF0526">
        <w:rPr>
          <w:rFonts w:ascii="Times New Roman" w:eastAsia="Times New Roman" w:hAnsi="Times New Roman" w:cs="Times New Roman"/>
          <w:b/>
          <w:sz w:val="24"/>
          <w:szCs w:val="24"/>
          <w:lang w:eastAsia="ru-RU"/>
        </w:rPr>
        <w:t>.4.</w:t>
      </w:r>
      <w:r w:rsidR="004C51EB">
        <w:rPr>
          <w:rFonts w:ascii="Times New Roman" w:eastAsia="Times New Roman" w:hAnsi="Times New Roman" w:cs="Times New Roman"/>
          <w:b/>
          <w:sz w:val="24"/>
          <w:szCs w:val="24"/>
          <w:lang w:eastAsia="ru-RU"/>
        </w:rPr>
        <w:t xml:space="preserve">2. </w:t>
      </w:r>
      <w:r w:rsidR="00F477C2">
        <w:rPr>
          <w:rFonts w:ascii="Times New Roman" w:eastAsia="Times New Roman" w:hAnsi="Times New Roman" w:cs="Times New Roman"/>
          <w:b/>
          <w:sz w:val="24"/>
          <w:szCs w:val="24"/>
          <w:lang w:eastAsia="ru-RU"/>
        </w:rPr>
        <w:t xml:space="preserve"> </w:t>
      </w:r>
      <w:r w:rsidRPr="005A3709">
        <w:rPr>
          <w:rFonts w:ascii="Times New Roman" w:eastAsia="Times New Roman" w:hAnsi="Times New Roman" w:cs="Times New Roman"/>
          <w:b/>
          <w:bCs/>
          <w:spacing w:val="-2"/>
          <w:sz w:val="24"/>
          <w:szCs w:val="24"/>
          <w:lang w:eastAsia="ru-RU"/>
        </w:rPr>
        <w:t>абзацем следующего содержания</w:t>
      </w:r>
      <w:r>
        <w:rPr>
          <w:rFonts w:ascii="Times New Roman" w:eastAsia="Times New Roman" w:hAnsi="Times New Roman" w:cs="Times New Roman"/>
          <w:b/>
          <w:bCs/>
          <w:spacing w:val="-2"/>
          <w:sz w:val="24"/>
          <w:szCs w:val="24"/>
          <w:lang w:eastAsia="ru-RU"/>
        </w:rPr>
        <w:t>:</w:t>
      </w:r>
      <w:r w:rsidRPr="005A3709">
        <w:rPr>
          <w:rFonts w:ascii="Times New Roman" w:eastAsia="Times New Roman" w:hAnsi="Times New Roman" w:cs="Times New Roman"/>
          <w:b/>
          <w:bCs/>
          <w:sz w:val="24"/>
          <w:szCs w:val="24"/>
          <w:lang w:eastAsia="ru-RU"/>
        </w:rPr>
        <w:t xml:space="preserve"> </w:t>
      </w:r>
    </w:p>
    <w:p w:rsidR="00F477C2" w:rsidRDefault="00F477C2" w:rsidP="002F4650">
      <w:pPr>
        <w:spacing w:after="0" w:line="240" w:lineRule="auto"/>
        <w:ind w:left="-284" w:right="-141" w:firstLine="709"/>
        <w:rPr>
          <w:rFonts w:ascii="Times New Roman" w:eastAsia="Times New Roman" w:hAnsi="Times New Roman" w:cs="Times New Roman"/>
          <w:spacing w:val="-2"/>
          <w:sz w:val="24"/>
          <w:szCs w:val="24"/>
          <w:lang w:eastAsia="ru-RU"/>
        </w:rPr>
      </w:pPr>
      <w:r w:rsidRPr="00FF0526">
        <w:rPr>
          <w:rFonts w:ascii="Times New Roman" w:eastAsia="Times New Roman" w:hAnsi="Times New Roman" w:cs="Times New Roman"/>
          <w:spacing w:val="-2"/>
          <w:sz w:val="24"/>
          <w:szCs w:val="24"/>
          <w:lang w:eastAsia="ru-RU"/>
        </w:rPr>
        <w:t>- оплат</w:t>
      </w:r>
      <w:r w:rsidR="00731229">
        <w:rPr>
          <w:rFonts w:ascii="Times New Roman" w:eastAsia="Times New Roman" w:hAnsi="Times New Roman" w:cs="Times New Roman"/>
          <w:spacing w:val="-2"/>
          <w:sz w:val="24"/>
          <w:szCs w:val="24"/>
          <w:lang w:eastAsia="ru-RU"/>
        </w:rPr>
        <w:t>а</w:t>
      </w:r>
      <w:r w:rsidRPr="00FF0526">
        <w:rPr>
          <w:rFonts w:ascii="Times New Roman" w:eastAsia="Times New Roman" w:hAnsi="Times New Roman" w:cs="Times New Roman"/>
          <w:spacing w:val="-2"/>
          <w:sz w:val="24"/>
          <w:szCs w:val="24"/>
          <w:lang w:eastAsia="ru-RU"/>
        </w:rPr>
        <w:t xml:space="preserve"> за счет средств </w:t>
      </w:r>
      <w:r>
        <w:rPr>
          <w:rFonts w:ascii="Times New Roman" w:eastAsia="Times New Roman" w:hAnsi="Times New Roman" w:cs="Times New Roman"/>
          <w:spacing w:val="-2"/>
          <w:sz w:val="24"/>
          <w:szCs w:val="24"/>
          <w:lang w:eastAsia="ru-RU"/>
        </w:rPr>
        <w:t>первичных профсоюзных организаций</w:t>
      </w:r>
      <w:r w:rsidRPr="00FF0526">
        <w:rPr>
          <w:rFonts w:ascii="Times New Roman" w:eastAsia="Times New Roman" w:hAnsi="Times New Roman" w:cs="Times New Roman"/>
          <w:spacing w:val="-2"/>
          <w:sz w:val="24"/>
          <w:szCs w:val="24"/>
          <w:lang w:eastAsia="ru-RU"/>
        </w:rPr>
        <w:t xml:space="preserve"> подписки на газет</w:t>
      </w:r>
      <w:r>
        <w:rPr>
          <w:rFonts w:ascii="Times New Roman" w:eastAsia="Times New Roman" w:hAnsi="Times New Roman" w:cs="Times New Roman"/>
          <w:spacing w:val="-2"/>
          <w:sz w:val="24"/>
          <w:szCs w:val="24"/>
          <w:lang w:eastAsia="ru-RU"/>
        </w:rPr>
        <w:t>ы</w:t>
      </w:r>
      <w:r w:rsidRPr="00FF0526">
        <w:rPr>
          <w:rFonts w:ascii="Times New Roman" w:eastAsia="Times New Roman" w:hAnsi="Times New Roman" w:cs="Times New Roman"/>
          <w:spacing w:val="-2"/>
          <w:sz w:val="24"/>
          <w:szCs w:val="24"/>
          <w:lang w:eastAsia="ru-RU"/>
        </w:rPr>
        <w:t xml:space="preserve"> «Профсоюзная</w:t>
      </w:r>
      <w:r>
        <w:rPr>
          <w:rFonts w:ascii="Times New Roman" w:eastAsia="Times New Roman" w:hAnsi="Times New Roman" w:cs="Times New Roman"/>
          <w:spacing w:val="-2"/>
          <w:sz w:val="24"/>
          <w:szCs w:val="24"/>
          <w:lang w:eastAsia="ru-RU"/>
        </w:rPr>
        <w:t xml:space="preserve"> </w:t>
      </w:r>
      <w:r w:rsidRPr="00FF0526">
        <w:rPr>
          <w:rFonts w:ascii="Times New Roman" w:eastAsia="Times New Roman" w:hAnsi="Times New Roman" w:cs="Times New Roman"/>
          <w:spacing w:val="-2"/>
          <w:sz w:val="24"/>
          <w:szCs w:val="24"/>
          <w:lang w:eastAsia="ru-RU"/>
        </w:rPr>
        <w:t>среда»</w:t>
      </w:r>
      <w:r w:rsidR="00D32203">
        <w:rPr>
          <w:rFonts w:ascii="Times New Roman" w:eastAsia="Times New Roman" w:hAnsi="Times New Roman" w:cs="Times New Roman"/>
          <w:spacing w:val="-2"/>
          <w:sz w:val="24"/>
          <w:szCs w:val="24"/>
          <w:lang w:eastAsia="ru-RU"/>
        </w:rPr>
        <w:t xml:space="preserve"> и </w:t>
      </w:r>
      <w:r>
        <w:rPr>
          <w:rFonts w:ascii="Times New Roman" w:eastAsia="Times New Roman" w:hAnsi="Times New Roman" w:cs="Times New Roman"/>
          <w:spacing w:val="-2"/>
          <w:sz w:val="24"/>
          <w:szCs w:val="24"/>
          <w:lang w:eastAsia="ru-RU"/>
        </w:rPr>
        <w:t>«Новое слово»;</w:t>
      </w:r>
    </w:p>
    <w:p w:rsidR="007564CB" w:rsidRDefault="00F477C2" w:rsidP="002F4650">
      <w:pPr>
        <w:spacing w:after="0" w:line="240" w:lineRule="auto"/>
        <w:ind w:left="-284" w:right="-141" w:firstLine="709"/>
        <w:rPr>
          <w:rFonts w:ascii="Times New Roman" w:eastAsia="Times New Roman" w:hAnsi="Times New Roman" w:cs="Times New Roman"/>
          <w:b/>
          <w:bCs/>
          <w:spacing w:val="-2"/>
          <w:sz w:val="24"/>
          <w:szCs w:val="24"/>
          <w:lang w:eastAsia="ru-RU"/>
        </w:rPr>
      </w:pPr>
      <w:r w:rsidRPr="005A3709">
        <w:rPr>
          <w:rFonts w:ascii="Times New Roman" w:eastAsia="Times New Roman" w:hAnsi="Times New Roman" w:cs="Times New Roman"/>
          <w:b/>
          <w:bCs/>
          <w:spacing w:val="-2"/>
          <w:sz w:val="24"/>
          <w:szCs w:val="24"/>
          <w:lang w:eastAsia="ru-RU"/>
        </w:rPr>
        <w:t xml:space="preserve">дополнить </w:t>
      </w:r>
      <w:r w:rsidR="007564CB">
        <w:rPr>
          <w:rFonts w:ascii="Times New Roman" w:eastAsia="Times New Roman" w:hAnsi="Times New Roman" w:cs="Times New Roman"/>
          <w:b/>
          <w:color w:val="000000"/>
          <w:sz w:val="24"/>
          <w:szCs w:val="24"/>
          <w:lang w:eastAsia="ru-RU"/>
        </w:rPr>
        <w:t>р</w:t>
      </w:r>
      <w:r w:rsidR="007564CB" w:rsidRPr="007564CB">
        <w:rPr>
          <w:rFonts w:ascii="Times New Roman" w:eastAsia="Times New Roman" w:hAnsi="Times New Roman" w:cs="Times New Roman"/>
          <w:b/>
          <w:color w:val="000000"/>
          <w:sz w:val="24"/>
          <w:szCs w:val="24"/>
          <w:lang w:eastAsia="ru-RU"/>
        </w:rPr>
        <w:t xml:space="preserve">аздел </w:t>
      </w:r>
      <w:r w:rsidR="007564CB" w:rsidRPr="007564CB">
        <w:rPr>
          <w:rFonts w:ascii="Times New Roman" w:hAnsi="Times New Roman" w:cs="Times New Roman"/>
          <w:b/>
          <w:bCs/>
          <w:caps/>
          <w:sz w:val="24"/>
          <w:szCs w:val="24"/>
          <w:lang w:val="en-US"/>
        </w:rPr>
        <w:t>V</w:t>
      </w:r>
      <w:r w:rsidR="007564CB">
        <w:rPr>
          <w:rFonts w:ascii="Times New Roman" w:eastAsia="Times New Roman" w:hAnsi="Times New Roman" w:cs="Times New Roman"/>
          <w:b/>
          <w:bCs/>
          <w:spacing w:val="-2"/>
          <w:sz w:val="24"/>
          <w:szCs w:val="24"/>
          <w:lang w:eastAsia="ru-RU"/>
        </w:rPr>
        <w:t xml:space="preserve"> </w:t>
      </w:r>
      <w:r w:rsidRPr="005A3709">
        <w:rPr>
          <w:rFonts w:ascii="Times New Roman" w:eastAsia="Times New Roman" w:hAnsi="Times New Roman" w:cs="Times New Roman"/>
          <w:b/>
          <w:bCs/>
          <w:spacing w:val="-2"/>
          <w:sz w:val="24"/>
          <w:szCs w:val="24"/>
          <w:lang w:eastAsia="ru-RU"/>
        </w:rPr>
        <w:t>пункт</w:t>
      </w:r>
      <w:r w:rsidR="007564CB">
        <w:rPr>
          <w:rFonts w:ascii="Times New Roman" w:eastAsia="Times New Roman" w:hAnsi="Times New Roman" w:cs="Times New Roman"/>
          <w:b/>
          <w:bCs/>
          <w:spacing w:val="-2"/>
          <w:sz w:val="24"/>
          <w:szCs w:val="24"/>
          <w:lang w:eastAsia="ru-RU"/>
        </w:rPr>
        <w:t>ом</w:t>
      </w:r>
      <w:r w:rsidRPr="005A3709">
        <w:rPr>
          <w:rFonts w:ascii="Times New Roman" w:eastAsia="Times New Roman" w:hAnsi="Times New Roman" w:cs="Times New Roman"/>
          <w:b/>
          <w:bCs/>
          <w:spacing w:val="-2"/>
          <w:sz w:val="24"/>
          <w:szCs w:val="24"/>
          <w:lang w:eastAsia="ru-RU"/>
        </w:rPr>
        <w:t xml:space="preserve"> </w:t>
      </w:r>
      <w:r w:rsidR="007564CB">
        <w:rPr>
          <w:rFonts w:ascii="Times New Roman" w:eastAsia="Times New Roman" w:hAnsi="Times New Roman" w:cs="Times New Roman"/>
          <w:b/>
          <w:bCs/>
          <w:spacing w:val="-2"/>
          <w:sz w:val="24"/>
          <w:szCs w:val="24"/>
          <w:lang w:eastAsia="ru-RU"/>
        </w:rPr>
        <w:t>5</w:t>
      </w:r>
      <w:r w:rsidRPr="005A3709">
        <w:rPr>
          <w:rFonts w:ascii="Times New Roman" w:eastAsia="Times New Roman" w:hAnsi="Times New Roman" w:cs="Times New Roman"/>
          <w:b/>
          <w:bCs/>
          <w:spacing w:val="-2"/>
          <w:sz w:val="24"/>
          <w:szCs w:val="24"/>
          <w:lang w:eastAsia="ru-RU"/>
        </w:rPr>
        <w:t>.</w:t>
      </w:r>
      <w:r w:rsidR="007564CB">
        <w:rPr>
          <w:rFonts w:ascii="Times New Roman" w:eastAsia="Times New Roman" w:hAnsi="Times New Roman" w:cs="Times New Roman"/>
          <w:b/>
          <w:bCs/>
          <w:spacing w:val="-2"/>
          <w:sz w:val="24"/>
          <w:szCs w:val="24"/>
          <w:lang w:eastAsia="ru-RU"/>
        </w:rPr>
        <w:t>8</w:t>
      </w:r>
      <w:r w:rsidRPr="005A3709">
        <w:rPr>
          <w:rFonts w:ascii="Times New Roman" w:eastAsia="Times New Roman" w:hAnsi="Times New Roman" w:cs="Times New Roman"/>
          <w:b/>
          <w:bCs/>
          <w:spacing w:val="-2"/>
          <w:sz w:val="24"/>
          <w:szCs w:val="24"/>
          <w:lang w:eastAsia="ru-RU"/>
        </w:rPr>
        <w:t xml:space="preserve"> следующего содержания</w:t>
      </w:r>
    </w:p>
    <w:p w:rsidR="00F477C2" w:rsidRPr="00B13430" w:rsidRDefault="007564CB" w:rsidP="002F4650">
      <w:pPr>
        <w:spacing w:after="0" w:line="240" w:lineRule="auto"/>
        <w:ind w:left="-284" w:right="-141" w:firstLine="709"/>
        <w:rPr>
          <w:rFonts w:ascii="Times New Roman" w:eastAsia="Times New Roman" w:hAnsi="Times New Roman" w:cs="Times New Roman"/>
          <w:b/>
          <w:bCs/>
          <w:spacing w:val="-2"/>
          <w:sz w:val="24"/>
          <w:szCs w:val="24"/>
          <w:lang w:eastAsia="ru-RU"/>
        </w:rPr>
      </w:pPr>
      <w:r>
        <w:rPr>
          <w:rFonts w:ascii="Times New Roman" w:eastAsia="Times New Roman" w:hAnsi="Times New Roman" w:cs="Times New Roman"/>
          <w:spacing w:val="-2"/>
          <w:sz w:val="24"/>
          <w:szCs w:val="24"/>
          <w:lang w:eastAsia="ru-RU"/>
        </w:rPr>
        <w:t>Ф</w:t>
      </w:r>
      <w:r w:rsidR="00F477C2" w:rsidRPr="00FF0526">
        <w:rPr>
          <w:rFonts w:ascii="Times New Roman" w:eastAsia="Times New Roman" w:hAnsi="Times New Roman" w:cs="Times New Roman"/>
          <w:spacing w:val="-2"/>
          <w:sz w:val="24"/>
          <w:szCs w:val="24"/>
          <w:lang w:eastAsia="ru-RU"/>
        </w:rPr>
        <w:t>инансирова</w:t>
      </w:r>
      <w:r>
        <w:rPr>
          <w:rFonts w:ascii="Times New Roman" w:eastAsia="Times New Roman" w:hAnsi="Times New Roman" w:cs="Times New Roman"/>
          <w:spacing w:val="-2"/>
          <w:sz w:val="24"/>
          <w:szCs w:val="24"/>
          <w:lang w:eastAsia="ru-RU"/>
        </w:rPr>
        <w:t>ть</w:t>
      </w:r>
      <w:r w:rsidR="00F477C2" w:rsidRPr="00FF0526">
        <w:rPr>
          <w:rFonts w:ascii="Times New Roman" w:eastAsia="Times New Roman" w:hAnsi="Times New Roman" w:cs="Times New Roman"/>
          <w:spacing w:val="-2"/>
          <w:sz w:val="24"/>
          <w:szCs w:val="24"/>
          <w:lang w:eastAsia="ru-RU"/>
        </w:rPr>
        <w:t xml:space="preserve"> за счет средств профсоюзного бюджета мероприяти</w:t>
      </w:r>
      <w:r>
        <w:rPr>
          <w:rFonts w:ascii="Times New Roman" w:eastAsia="Times New Roman" w:hAnsi="Times New Roman" w:cs="Times New Roman"/>
          <w:spacing w:val="-2"/>
          <w:sz w:val="24"/>
          <w:szCs w:val="24"/>
          <w:lang w:eastAsia="ru-RU"/>
        </w:rPr>
        <w:t>я</w:t>
      </w:r>
      <w:r w:rsidR="00F477C2" w:rsidRPr="00FF0526">
        <w:rPr>
          <w:rFonts w:ascii="Times New Roman" w:eastAsia="Times New Roman" w:hAnsi="Times New Roman" w:cs="Times New Roman"/>
          <w:spacing w:val="-2"/>
          <w:sz w:val="24"/>
          <w:szCs w:val="24"/>
          <w:lang w:eastAsia="ru-RU"/>
        </w:rPr>
        <w:t xml:space="preserve"> по созданию условий для отдыха работников</w:t>
      </w:r>
      <w:r w:rsidR="00F477C2">
        <w:rPr>
          <w:rFonts w:ascii="Times New Roman" w:eastAsia="Times New Roman" w:hAnsi="Times New Roman" w:cs="Times New Roman"/>
          <w:spacing w:val="-2"/>
          <w:sz w:val="24"/>
          <w:szCs w:val="24"/>
          <w:lang w:eastAsia="ru-RU"/>
        </w:rPr>
        <w:t xml:space="preserve"> образовательных организаций </w:t>
      </w:r>
      <w:r w:rsidR="00F477C2" w:rsidRPr="00FF0526">
        <w:rPr>
          <w:rFonts w:ascii="Times New Roman" w:eastAsia="Times New Roman" w:hAnsi="Times New Roman" w:cs="Times New Roman"/>
          <w:spacing w:val="-2"/>
          <w:sz w:val="24"/>
          <w:szCs w:val="24"/>
          <w:lang w:eastAsia="ru-RU"/>
        </w:rPr>
        <w:t>и их детей.</w:t>
      </w:r>
    </w:p>
    <w:p w:rsidR="003B5FFD" w:rsidRDefault="003B5FFD" w:rsidP="000B0355">
      <w:pPr>
        <w:spacing w:after="0" w:line="240" w:lineRule="auto"/>
        <w:ind w:right="-141"/>
        <w:jc w:val="both"/>
        <w:rPr>
          <w:rFonts w:ascii="Times New Roman" w:hAnsi="Times New Roman" w:cs="Times New Roman"/>
          <w:spacing w:val="-2"/>
          <w:sz w:val="24"/>
          <w:szCs w:val="24"/>
          <w:shd w:val="clear" w:color="auto" w:fill="FFFFFF"/>
        </w:rPr>
      </w:pPr>
    </w:p>
    <w:p w:rsidR="000B0355" w:rsidRDefault="000B0355" w:rsidP="000B0355">
      <w:pPr>
        <w:spacing w:after="0" w:line="240" w:lineRule="auto"/>
        <w:ind w:right="-141"/>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        </w:t>
      </w:r>
      <w:r w:rsidRPr="000B0355">
        <w:rPr>
          <w:rFonts w:ascii="Times New Roman" w:hAnsi="Times New Roman" w:cs="Times New Roman"/>
          <w:spacing w:val="-2"/>
          <w:sz w:val="24"/>
          <w:szCs w:val="24"/>
          <w:u w:val="single"/>
          <w:shd w:val="clear" w:color="auto" w:fill="FFFFFF"/>
        </w:rPr>
        <w:t>Приложение 1</w:t>
      </w:r>
      <w:r>
        <w:rPr>
          <w:rFonts w:ascii="Times New Roman" w:hAnsi="Times New Roman" w:cs="Times New Roman"/>
          <w:spacing w:val="-2"/>
          <w:sz w:val="24"/>
          <w:szCs w:val="24"/>
          <w:shd w:val="clear" w:color="auto" w:fill="FFFFFF"/>
        </w:rPr>
        <w:t xml:space="preserve"> </w:t>
      </w:r>
      <w:r w:rsidRPr="000B0355">
        <w:rPr>
          <w:rFonts w:ascii="Times New Roman" w:hAnsi="Times New Roman" w:cs="Times New Roman"/>
          <w:b/>
          <w:spacing w:val="-2"/>
          <w:sz w:val="24"/>
          <w:szCs w:val="24"/>
          <w:shd w:val="clear" w:color="auto" w:fill="FFFFFF"/>
        </w:rPr>
        <w:t>«Положение о нормах профессиональной этики педагогических работников</w:t>
      </w:r>
      <w:r>
        <w:rPr>
          <w:rFonts w:ascii="Times New Roman" w:hAnsi="Times New Roman" w:cs="Times New Roman"/>
          <w:spacing w:val="-2"/>
          <w:sz w:val="24"/>
          <w:szCs w:val="24"/>
          <w:shd w:val="clear" w:color="auto" w:fill="FFFFFF"/>
        </w:rPr>
        <w:t>» изложить в следующей редакции:</w:t>
      </w:r>
    </w:p>
    <w:p w:rsidR="000B0355" w:rsidRDefault="000B0355" w:rsidP="000B0355">
      <w:pPr>
        <w:spacing w:after="0" w:line="240" w:lineRule="auto"/>
        <w:ind w:right="-141"/>
        <w:jc w:val="both"/>
        <w:rPr>
          <w:rFonts w:ascii="Times New Roman" w:hAnsi="Times New Roman" w:cs="Times New Roman"/>
          <w:spacing w:val="-2"/>
          <w:sz w:val="24"/>
          <w:szCs w:val="24"/>
          <w:shd w:val="clear" w:color="auto" w:fill="FFFFFF"/>
        </w:rPr>
      </w:pPr>
    </w:p>
    <w:p w:rsidR="000B0355" w:rsidRPr="0040168E" w:rsidRDefault="000B0355" w:rsidP="000B0355">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r w:rsidRPr="0040168E">
        <w:rPr>
          <w:rFonts w:ascii="Times New Roman" w:eastAsiaTheme="minorEastAsia" w:hAnsi="Times New Roman" w:cs="Times New Roman"/>
          <w:b/>
          <w:bCs/>
          <w:color w:val="26282F"/>
          <w:sz w:val="24"/>
          <w:szCs w:val="24"/>
          <w:lang w:eastAsia="ru-RU"/>
        </w:rPr>
        <w:t>I. Общие положения</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П</w:t>
      </w:r>
      <w:r w:rsidRPr="0040168E">
        <w:rPr>
          <w:rFonts w:ascii="Times New Roman" w:eastAsiaTheme="minorEastAsia" w:hAnsi="Times New Roman" w:cs="Times New Roman"/>
          <w:sz w:val="24"/>
          <w:szCs w:val="24"/>
          <w:lang w:eastAsia="ru-RU"/>
        </w:rPr>
        <w:t xml:space="preserve">оложение о нормах профессиональной этики педагогических работников (далее - Положение) разработано на основании положений </w:t>
      </w:r>
      <w:hyperlink r:id="rId8" w:history="1">
        <w:r w:rsidRPr="0040168E">
          <w:rPr>
            <w:rFonts w:ascii="Times New Roman" w:eastAsiaTheme="minorEastAsia" w:hAnsi="Times New Roman" w:cs="Times New Roman"/>
            <w:color w:val="106BBE"/>
            <w:sz w:val="24"/>
            <w:szCs w:val="24"/>
            <w:lang w:eastAsia="ru-RU"/>
          </w:rPr>
          <w:t>Конституции</w:t>
        </w:r>
      </w:hyperlink>
      <w:r w:rsidRPr="0040168E">
        <w:rPr>
          <w:rFonts w:ascii="Times New Roman" w:eastAsiaTheme="minorEastAsia" w:hAnsi="Times New Roman" w:cs="Times New Roman"/>
          <w:sz w:val="24"/>
          <w:szCs w:val="24"/>
          <w:lang w:eastAsia="ru-RU"/>
        </w:rPr>
        <w:t xml:space="preserve"> Российской Федерации, </w:t>
      </w:r>
      <w:hyperlink r:id="rId9" w:history="1">
        <w:r w:rsidRPr="0040168E">
          <w:rPr>
            <w:rFonts w:ascii="Times New Roman" w:eastAsiaTheme="minorEastAsia" w:hAnsi="Times New Roman" w:cs="Times New Roman"/>
            <w:color w:val="106BBE"/>
            <w:sz w:val="24"/>
            <w:szCs w:val="24"/>
            <w:lang w:eastAsia="ru-RU"/>
          </w:rPr>
          <w:t>Трудового кодекса</w:t>
        </w:r>
      </w:hyperlink>
      <w:r w:rsidRPr="0040168E">
        <w:rPr>
          <w:rFonts w:ascii="Times New Roman" w:eastAsiaTheme="minorEastAsia" w:hAnsi="Times New Roman" w:cs="Times New Roman"/>
          <w:sz w:val="24"/>
          <w:szCs w:val="24"/>
          <w:lang w:eastAsia="ru-RU"/>
        </w:rPr>
        <w:t xml:space="preserve"> Российской Федерации, </w:t>
      </w:r>
      <w:hyperlink r:id="rId10"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29 декабря 2012 г. N 273-ФЗ "Об образовании в Российской Федерации" (далее - Закон об образовании), </w:t>
      </w:r>
      <w:hyperlink r:id="rId11"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25 декабря 2008 г. N 273-ФЗ "О противодействии коррупции" и </w:t>
      </w:r>
      <w:hyperlink r:id="rId12"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29 декабря 2010 г. N 436-ФЗ "О защите детей от информации, причиняющей вред их здоровью и развитию".</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B0355" w:rsidRPr="0040168E" w:rsidRDefault="000B0355" w:rsidP="000B0355">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r w:rsidRPr="0040168E">
        <w:rPr>
          <w:rFonts w:ascii="Times New Roman" w:eastAsiaTheme="minorEastAsia" w:hAnsi="Times New Roman" w:cs="Times New Roman"/>
          <w:b/>
          <w:bCs/>
          <w:color w:val="26282F"/>
          <w:sz w:val="24"/>
          <w:szCs w:val="24"/>
          <w:lang w:eastAsia="ru-RU"/>
        </w:rPr>
        <w:t>II. Нормы профессиональной этики педагогических работников</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xml:space="preserve">Нормы профессиональной этики, предусмотренные </w:t>
      </w:r>
      <w:hyperlink r:id="rId13" w:history="1">
        <w:r w:rsidRPr="0040168E">
          <w:rPr>
            <w:rFonts w:ascii="Times New Roman" w:eastAsiaTheme="minorEastAsia" w:hAnsi="Times New Roman" w:cs="Times New Roman"/>
            <w:color w:val="106BBE"/>
            <w:sz w:val="24"/>
            <w:szCs w:val="24"/>
            <w:lang w:eastAsia="ru-RU"/>
          </w:rPr>
          <w:t>Законом</w:t>
        </w:r>
      </w:hyperlink>
      <w:r w:rsidRPr="0040168E">
        <w:rPr>
          <w:rFonts w:ascii="Times New Roman" w:eastAsiaTheme="minorEastAsia" w:hAnsi="Times New Roman" w:cs="Times New Roman"/>
          <w:sz w:val="24"/>
          <w:szCs w:val="24"/>
          <w:lang w:eastAsia="ru-RU"/>
        </w:rPr>
        <w:t xml:space="preserve"> об образовании:</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обязанность педагогических работников следовать требованиям профессиональной этики (</w:t>
      </w:r>
      <w:hyperlink r:id="rId14" w:history="1">
        <w:r w:rsidRPr="0040168E">
          <w:rPr>
            <w:rFonts w:ascii="Times New Roman" w:eastAsiaTheme="minorEastAsia" w:hAnsi="Times New Roman" w:cs="Times New Roman"/>
            <w:color w:val="106BBE"/>
            <w:sz w:val="24"/>
            <w:szCs w:val="24"/>
            <w:lang w:eastAsia="ru-RU"/>
          </w:rPr>
          <w:t>п. 2 ч. 1 ст. 48</w:t>
        </w:r>
      </w:hyperlink>
      <w:r w:rsidRPr="0040168E">
        <w:rPr>
          <w:rFonts w:ascii="Times New Roman" w:eastAsiaTheme="minorEastAsia" w:hAnsi="Times New Roman" w:cs="Times New Roman"/>
          <w:sz w:val="24"/>
          <w:szCs w:val="24"/>
          <w:lang w:eastAsia="ru-RU"/>
        </w:rPr>
        <w:t>);</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закрепление норм профессиональной этики в локальных нормативных актах образовательной организации (</w:t>
      </w:r>
      <w:hyperlink r:id="rId15" w:history="1">
        <w:r w:rsidRPr="0040168E">
          <w:rPr>
            <w:rFonts w:ascii="Times New Roman" w:eastAsiaTheme="minorEastAsia" w:hAnsi="Times New Roman" w:cs="Times New Roman"/>
            <w:color w:val="106BBE"/>
            <w:sz w:val="24"/>
            <w:szCs w:val="24"/>
            <w:lang w:eastAsia="ru-RU"/>
          </w:rPr>
          <w:t>ч. 4 ст. 47</w:t>
        </w:r>
      </w:hyperlink>
      <w:r w:rsidRPr="0040168E">
        <w:rPr>
          <w:rFonts w:ascii="Times New Roman" w:eastAsiaTheme="minorEastAsia" w:hAnsi="Times New Roman" w:cs="Times New Roman"/>
          <w:sz w:val="24"/>
          <w:szCs w:val="24"/>
          <w:lang w:eastAsia="ru-RU"/>
        </w:rPr>
        <w:t>);</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6" w:history="1">
        <w:r w:rsidRPr="0040168E">
          <w:rPr>
            <w:rFonts w:ascii="Times New Roman" w:eastAsiaTheme="minorEastAsia" w:hAnsi="Times New Roman" w:cs="Times New Roman"/>
            <w:color w:val="106BBE"/>
            <w:sz w:val="24"/>
            <w:szCs w:val="24"/>
            <w:lang w:eastAsia="ru-RU"/>
          </w:rPr>
          <w:t>ч. 4 ст. 48</w:t>
        </w:r>
      </w:hyperlink>
      <w:r w:rsidRPr="0040168E">
        <w:rPr>
          <w:rFonts w:ascii="Times New Roman" w:eastAsiaTheme="minorEastAsia" w:hAnsi="Times New Roman" w:cs="Times New Roman"/>
          <w:sz w:val="24"/>
          <w:szCs w:val="24"/>
          <w:lang w:eastAsia="ru-RU"/>
        </w:rPr>
        <w:t>).</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xml:space="preserve">4. Педагогические работники при всех обстоятельствах должны сохранять честь и </w:t>
      </w:r>
      <w:r w:rsidRPr="0040168E">
        <w:rPr>
          <w:rFonts w:ascii="Times New Roman" w:eastAsiaTheme="minorEastAsia" w:hAnsi="Times New Roman" w:cs="Times New Roman"/>
          <w:sz w:val="24"/>
          <w:szCs w:val="24"/>
          <w:lang w:eastAsia="ru-RU"/>
        </w:rPr>
        <w:lastRenderedPageBreak/>
        <w:t>достоинство, присущие их деятельности.</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Педагогические работники, сознавая ответственность перед государством, обществом и гражданами, призваны:</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а) уважать честь и достоинство обучающихся и других участников образовательных отношений;</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w:t>
      </w:r>
      <w:r w:rsidRPr="0040168E">
        <w:rPr>
          <w:rFonts w:ascii="Times New Roman" w:eastAsiaTheme="minorEastAsia" w:hAnsi="Times New Roman" w:cs="Times New Roman"/>
          <w:sz w:val="24"/>
          <w:szCs w:val="24"/>
          <w:lang w:eastAsia="ru-RU"/>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ж</w:t>
      </w:r>
      <w:r w:rsidRPr="0040168E">
        <w:rPr>
          <w:rFonts w:ascii="Times New Roman" w:eastAsiaTheme="minorEastAsia" w:hAnsi="Times New Roman" w:cs="Times New Roman"/>
          <w:sz w:val="24"/>
          <w:szCs w:val="24"/>
          <w:lang w:eastAsia="ru-RU"/>
        </w:rPr>
        <w:t>)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w:t>
      </w:r>
      <w:r w:rsidRPr="0040168E">
        <w:rPr>
          <w:rFonts w:ascii="Times New Roman" w:eastAsiaTheme="minorEastAsia" w:hAnsi="Times New Roman" w:cs="Times New Roman"/>
          <w:sz w:val="24"/>
          <w:szCs w:val="24"/>
          <w:lang w:eastAsia="ru-RU"/>
        </w:rPr>
        <w:t>)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w:t>
      </w:r>
      <w:r w:rsidRPr="0040168E">
        <w:rPr>
          <w:rFonts w:ascii="Times New Roman" w:eastAsiaTheme="minorEastAsia" w:hAnsi="Times New Roman" w:cs="Times New Roman"/>
          <w:sz w:val="24"/>
          <w:szCs w:val="24"/>
          <w:lang w:eastAsia="ru-RU"/>
        </w:rPr>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w:t>
      </w:r>
      <w:r w:rsidRPr="0040168E">
        <w:rPr>
          <w:rFonts w:ascii="Times New Roman" w:eastAsiaTheme="minorEastAsia" w:hAnsi="Times New Roman" w:cs="Times New Roman"/>
          <w:sz w:val="24"/>
          <w:szCs w:val="24"/>
          <w:lang w:eastAsia="ru-RU"/>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w:t>
      </w:r>
      <w:r w:rsidRPr="0040168E">
        <w:rPr>
          <w:rFonts w:ascii="Times New Roman" w:eastAsiaTheme="minorEastAsia" w:hAnsi="Times New Roman" w:cs="Times New Roman"/>
          <w:sz w:val="24"/>
          <w:szCs w:val="24"/>
          <w:lang w:eastAsia="ru-RU"/>
        </w:rPr>
        <w:t>)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0B0355" w:rsidRPr="0040168E" w:rsidRDefault="000B0355" w:rsidP="000B0355">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r w:rsidRPr="0040168E">
        <w:rPr>
          <w:rFonts w:ascii="Times New Roman" w:eastAsiaTheme="minorEastAsia" w:hAnsi="Times New Roman" w:cs="Times New Roman"/>
          <w:b/>
          <w:bCs/>
          <w:color w:val="26282F"/>
          <w:sz w:val="24"/>
          <w:szCs w:val="24"/>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xml:space="preserve">6. Случаи нарушения норм профессиональной этики педагогических работников, установленных </w:t>
      </w:r>
      <w:hyperlink w:anchor="sub_1200" w:history="1">
        <w:r w:rsidRPr="0040168E">
          <w:rPr>
            <w:rFonts w:ascii="Times New Roman" w:eastAsiaTheme="minorEastAsia" w:hAnsi="Times New Roman" w:cs="Times New Roman"/>
            <w:color w:val="106BBE"/>
            <w:sz w:val="24"/>
            <w:szCs w:val="24"/>
            <w:lang w:eastAsia="ru-RU"/>
          </w:rPr>
          <w:t>разделом II</w:t>
        </w:r>
      </w:hyperlink>
      <w:r w:rsidRPr="0040168E">
        <w:rPr>
          <w:rFonts w:ascii="Times New Roman" w:eastAsiaTheme="minorEastAsia" w:hAnsi="Times New Roman" w:cs="Times New Roman"/>
          <w:sz w:val="24"/>
          <w:szCs w:val="24"/>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7" w:history="1">
        <w:r w:rsidRPr="0040168E">
          <w:rPr>
            <w:rFonts w:ascii="Times New Roman" w:eastAsiaTheme="minorEastAsia" w:hAnsi="Times New Roman" w:cs="Times New Roman"/>
            <w:color w:val="106BBE"/>
            <w:sz w:val="24"/>
            <w:szCs w:val="24"/>
            <w:lang w:eastAsia="ru-RU"/>
          </w:rPr>
          <w:t>частью 2 статьи 45</w:t>
        </w:r>
      </w:hyperlink>
      <w:r w:rsidRPr="0040168E">
        <w:rPr>
          <w:rFonts w:ascii="Times New Roman" w:eastAsiaTheme="minorEastAsia" w:hAnsi="Times New Roman" w:cs="Times New Roman"/>
          <w:sz w:val="24"/>
          <w:szCs w:val="24"/>
          <w:lang w:eastAsia="ru-RU"/>
        </w:rPr>
        <w:t xml:space="preserve"> Федерального закона от 29 декабря 2012 г. N 273-ФЗ "Об образовании в Российской Федерации".</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8" w:history="1">
        <w:r w:rsidRPr="0040168E">
          <w:rPr>
            <w:rFonts w:ascii="Times New Roman" w:eastAsiaTheme="minorEastAsia" w:hAnsi="Times New Roman" w:cs="Times New Roman"/>
            <w:color w:val="106BBE"/>
            <w:sz w:val="24"/>
            <w:szCs w:val="24"/>
            <w:lang w:eastAsia="ru-RU"/>
          </w:rPr>
          <w:t>главой 60</w:t>
        </w:r>
      </w:hyperlink>
      <w:r w:rsidRPr="0040168E">
        <w:rPr>
          <w:rFonts w:ascii="Times New Roman" w:eastAsiaTheme="minorEastAsia" w:hAnsi="Times New Roman" w:cs="Times New Roman"/>
          <w:sz w:val="24"/>
          <w:szCs w:val="24"/>
          <w:lang w:eastAsia="ru-RU"/>
        </w:rPr>
        <w:t xml:space="preserve"> Трудового кодекса Российской Федерации, </w:t>
      </w:r>
      <w:r w:rsidRPr="0040168E">
        <w:rPr>
          <w:rFonts w:ascii="Times New Roman" w:eastAsiaTheme="minorEastAsia" w:hAnsi="Times New Roman" w:cs="Times New Roman"/>
          <w:sz w:val="24"/>
          <w:szCs w:val="24"/>
          <w:lang w:eastAsia="ru-RU"/>
        </w:rPr>
        <w:lastRenderedPageBreak/>
        <w:t>порядок рассмотрения индивидуальных трудовых споров в судах - гражданским процессуальным законодательством Российской Федерации.</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B0355" w:rsidRPr="0040168E" w:rsidRDefault="000B0355" w:rsidP="000B0355">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B0355" w:rsidRPr="00843287" w:rsidRDefault="000B0355" w:rsidP="000B0355">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40168E">
        <w:rPr>
          <w:rFonts w:ascii="Times New Roman" w:eastAsiaTheme="minorEastAsia" w:hAnsi="Times New Roman" w:cs="Times New Roman"/>
          <w:sz w:val="24"/>
          <w:szCs w:val="24"/>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0B0355" w:rsidRDefault="000B0355" w:rsidP="000B0355">
      <w:pPr>
        <w:spacing w:after="0" w:line="240" w:lineRule="auto"/>
        <w:ind w:right="-141"/>
        <w:jc w:val="both"/>
        <w:rPr>
          <w:rFonts w:ascii="Times New Roman" w:hAnsi="Times New Roman" w:cs="Times New Roman"/>
          <w:spacing w:val="-2"/>
          <w:sz w:val="24"/>
          <w:szCs w:val="24"/>
          <w:shd w:val="clear" w:color="auto" w:fill="FFFFFF"/>
        </w:rPr>
      </w:pPr>
    </w:p>
    <w:p w:rsidR="003B5FFD" w:rsidRDefault="003B5FFD"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3B5FFD" w:rsidRDefault="003B5FFD"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7778E7" w:rsidRDefault="007778E7"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3B5FFD" w:rsidRDefault="003B5FFD"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3B5FFD" w:rsidRDefault="003B5FFD"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3B5FFD" w:rsidRPr="00FF0526" w:rsidRDefault="003B5FFD"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rsidR="00F1719D" w:rsidRDefault="00F1719D" w:rsidP="002F4650">
      <w:pPr>
        <w:pStyle w:val="Default"/>
        <w:ind w:left="-284" w:right="-141" w:firstLine="709"/>
        <w:contextualSpacing/>
        <w:rPr>
          <w:color w:val="auto"/>
          <w:sz w:val="28"/>
          <w:szCs w:val="28"/>
        </w:rPr>
      </w:pPr>
    </w:p>
    <w:tbl>
      <w:tblPr>
        <w:tblW w:w="10632" w:type="dxa"/>
        <w:tblInd w:w="-885" w:type="dxa"/>
        <w:tblBorders>
          <w:top w:val="nil"/>
          <w:left w:val="nil"/>
          <w:bottom w:val="nil"/>
          <w:right w:val="nil"/>
        </w:tblBorders>
        <w:tblLayout w:type="fixed"/>
        <w:tblLook w:val="0000" w:firstRow="0" w:lastRow="0" w:firstColumn="0" w:lastColumn="0" w:noHBand="0" w:noVBand="0"/>
      </w:tblPr>
      <w:tblGrid>
        <w:gridCol w:w="5813"/>
        <w:gridCol w:w="4819"/>
      </w:tblGrid>
      <w:tr w:rsidR="00F1719D" w:rsidTr="002F4650">
        <w:trPr>
          <w:trHeight w:val="1525"/>
        </w:trPr>
        <w:tc>
          <w:tcPr>
            <w:tcW w:w="5813" w:type="dxa"/>
          </w:tcPr>
          <w:p w:rsidR="00F1719D" w:rsidRPr="00F1719D" w:rsidRDefault="00F1719D" w:rsidP="002F4650">
            <w:pPr>
              <w:pStyle w:val="Default"/>
              <w:ind w:firstLine="34"/>
              <w:contextualSpacing/>
            </w:pPr>
            <w:r w:rsidRPr="00F1719D">
              <w:rPr>
                <w:b/>
                <w:bCs/>
              </w:rPr>
              <w:t xml:space="preserve">От работодателя: </w:t>
            </w:r>
          </w:p>
          <w:p w:rsidR="00D32203" w:rsidRDefault="00D32203" w:rsidP="002F4650">
            <w:pPr>
              <w:pStyle w:val="Default"/>
              <w:ind w:firstLine="34"/>
              <w:contextualSpacing/>
            </w:pPr>
            <w:r>
              <w:t>Директор МБОУ ООШ № 12</w:t>
            </w:r>
          </w:p>
          <w:p w:rsidR="00D32203" w:rsidRDefault="00D32203" w:rsidP="002F4650">
            <w:pPr>
              <w:pStyle w:val="Default"/>
              <w:ind w:firstLine="34"/>
              <w:contextualSpacing/>
            </w:pPr>
          </w:p>
          <w:p w:rsidR="00D32203" w:rsidRDefault="00D32203" w:rsidP="002F4650">
            <w:pPr>
              <w:pStyle w:val="Default"/>
              <w:ind w:left="-108"/>
              <w:contextualSpacing/>
            </w:pPr>
          </w:p>
          <w:p w:rsidR="00F1719D" w:rsidRPr="00F1719D" w:rsidRDefault="00F1719D" w:rsidP="002F4650">
            <w:pPr>
              <w:pStyle w:val="Default"/>
              <w:ind w:left="-108"/>
              <w:contextualSpacing/>
            </w:pPr>
            <w:r w:rsidRPr="00F1719D">
              <w:t>______________</w:t>
            </w:r>
            <w:r w:rsidR="002F4650">
              <w:t xml:space="preserve">     </w:t>
            </w:r>
            <w:r w:rsidRPr="00F1719D">
              <w:t xml:space="preserve"> </w:t>
            </w:r>
            <w:r w:rsidR="00D32203">
              <w:t>Е.Б. Хамидуллина</w:t>
            </w:r>
          </w:p>
          <w:p w:rsidR="00F1719D" w:rsidRPr="00F1719D" w:rsidRDefault="00F1719D" w:rsidP="002F4650">
            <w:pPr>
              <w:pStyle w:val="Default"/>
              <w:ind w:left="34"/>
              <w:contextualSpacing/>
              <w:rPr>
                <w:sz w:val="20"/>
                <w:szCs w:val="20"/>
              </w:rPr>
            </w:pPr>
            <w:r w:rsidRPr="00F1719D">
              <w:rPr>
                <w:sz w:val="20"/>
                <w:szCs w:val="20"/>
              </w:rPr>
              <w:t>(</w:t>
            </w:r>
            <w:proofErr w:type="gramStart"/>
            <w:r w:rsidRPr="00F1719D">
              <w:rPr>
                <w:sz w:val="20"/>
                <w:szCs w:val="20"/>
              </w:rPr>
              <w:t xml:space="preserve">подпись) </w:t>
            </w:r>
            <w:r>
              <w:rPr>
                <w:sz w:val="20"/>
                <w:szCs w:val="20"/>
              </w:rPr>
              <w:t xml:space="preserve">  </w:t>
            </w:r>
            <w:proofErr w:type="gramEnd"/>
            <w:r>
              <w:rPr>
                <w:sz w:val="20"/>
                <w:szCs w:val="20"/>
              </w:rPr>
              <w:t xml:space="preserve">                    </w:t>
            </w:r>
            <w:r w:rsidR="002F4650">
              <w:rPr>
                <w:sz w:val="20"/>
                <w:szCs w:val="20"/>
              </w:rPr>
              <w:t xml:space="preserve">     </w:t>
            </w:r>
            <w:r>
              <w:rPr>
                <w:sz w:val="20"/>
                <w:szCs w:val="20"/>
              </w:rPr>
              <w:t xml:space="preserve"> </w:t>
            </w:r>
            <w:r w:rsidRPr="00F1719D">
              <w:rPr>
                <w:sz w:val="20"/>
                <w:szCs w:val="20"/>
              </w:rPr>
              <w:t xml:space="preserve">(Ф.И.О.) </w:t>
            </w:r>
          </w:p>
          <w:p w:rsidR="007564CB" w:rsidRDefault="007564CB" w:rsidP="002F4650">
            <w:pPr>
              <w:pStyle w:val="Default"/>
              <w:ind w:firstLine="709"/>
              <w:contextualSpacing/>
            </w:pPr>
          </w:p>
          <w:p w:rsidR="00F1719D" w:rsidRPr="00F1719D" w:rsidRDefault="00F1719D" w:rsidP="002F4650">
            <w:pPr>
              <w:pStyle w:val="Default"/>
              <w:ind w:firstLine="709"/>
              <w:contextualSpacing/>
            </w:pPr>
            <w:r w:rsidRPr="00F1719D">
              <w:t xml:space="preserve">М.П. </w:t>
            </w:r>
          </w:p>
          <w:p w:rsidR="00F1719D" w:rsidRPr="00F1719D" w:rsidRDefault="00F1719D" w:rsidP="002F4650">
            <w:pPr>
              <w:pStyle w:val="Default"/>
              <w:ind w:firstLine="709"/>
              <w:contextualSpacing/>
            </w:pPr>
            <w:r w:rsidRPr="00F1719D">
              <w:t>« __ » _________________ 202</w:t>
            </w:r>
            <w:r w:rsidR="007564CB">
              <w:t>6</w:t>
            </w:r>
            <w:r>
              <w:t xml:space="preserve"> </w:t>
            </w:r>
            <w:r w:rsidRPr="00F1719D">
              <w:t xml:space="preserve"> г. </w:t>
            </w:r>
          </w:p>
        </w:tc>
        <w:tc>
          <w:tcPr>
            <w:tcW w:w="4819" w:type="dxa"/>
          </w:tcPr>
          <w:p w:rsidR="00F1719D" w:rsidRPr="00F1719D" w:rsidRDefault="00F1719D" w:rsidP="002F4650">
            <w:pPr>
              <w:pStyle w:val="Default"/>
              <w:contextualSpacing/>
            </w:pPr>
            <w:r w:rsidRPr="00F1719D">
              <w:rPr>
                <w:b/>
                <w:bCs/>
              </w:rPr>
              <w:t xml:space="preserve">От работников: </w:t>
            </w:r>
          </w:p>
          <w:p w:rsidR="00F1719D" w:rsidRDefault="00F1719D" w:rsidP="002F4650">
            <w:pPr>
              <w:pStyle w:val="Default"/>
              <w:contextualSpacing/>
            </w:pPr>
            <w:r w:rsidRPr="00F1719D">
              <w:t>Пре</w:t>
            </w:r>
            <w:r w:rsidR="002F4650">
              <w:t xml:space="preserve">дседатель первичной профсоюзной </w:t>
            </w:r>
            <w:r w:rsidRPr="00F1719D">
              <w:t>организации</w:t>
            </w:r>
            <w:r w:rsidR="00D32203">
              <w:t xml:space="preserve"> МБОУ ООШ № 12</w:t>
            </w:r>
            <w:r>
              <w:t xml:space="preserve"> </w:t>
            </w:r>
          </w:p>
          <w:p w:rsidR="00D32203" w:rsidRDefault="00D32203" w:rsidP="002F4650">
            <w:pPr>
              <w:pStyle w:val="Default"/>
              <w:contextualSpacing/>
            </w:pPr>
          </w:p>
          <w:p w:rsidR="00D32203" w:rsidRDefault="00F1719D" w:rsidP="002F4650">
            <w:pPr>
              <w:pStyle w:val="Default"/>
              <w:contextualSpacing/>
            </w:pPr>
            <w:r>
              <w:t xml:space="preserve"> </w:t>
            </w:r>
            <w:r w:rsidRPr="00F1719D">
              <w:t>__________</w:t>
            </w:r>
            <w:r w:rsidR="002F4650">
              <w:t xml:space="preserve">        </w:t>
            </w:r>
            <w:r>
              <w:t xml:space="preserve"> </w:t>
            </w:r>
            <w:r w:rsidR="00D32203">
              <w:t xml:space="preserve">         Ахметова Г.А.</w:t>
            </w:r>
          </w:p>
          <w:p w:rsidR="00F1719D" w:rsidRPr="008C7EAE" w:rsidRDefault="008C7EAE" w:rsidP="002F4650">
            <w:pPr>
              <w:pStyle w:val="Default"/>
              <w:contextualSpacing/>
            </w:pPr>
            <w:r>
              <w:t xml:space="preserve">    </w:t>
            </w:r>
            <w:r w:rsidR="00F1719D" w:rsidRPr="00F1719D">
              <w:rPr>
                <w:sz w:val="20"/>
                <w:szCs w:val="20"/>
              </w:rPr>
              <w:t>(</w:t>
            </w:r>
            <w:proofErr w:type="gramStart"/>
            <w:r w:rsidR="00F1719D" w:rsidRPr="00F1719D">
              <w:rPr>
                <w:sz w:val="20"/>
                <w:szCs w:val="20"/>
              </w:rPr>
              <w:t xml:space="preserve">подпись) </w:t>
            </w:r>
            <w:r w:rsidR="00F1719D">
              <w:rPr>
                <w:sz w:val="20"/>
                <w:szCs w:val="20"/>
              </w:rPr>
              <w:t xml:space="preserve">  </w:t>
            </w:r>
            <w:proofErr w:type="gramEnd"/>
            <w:r w:rsidR="00F1719D">
              <w:rPr>
                <w:sz w:val="20"/>
                <w:szCs w:val="20"/>
              </w:rPr>
              <w:t xml:space="preserve">  </w:t>
            </w:r>
            <w:r>
              <w:rPr>
                <w:sz w:val="20"/>
                <w:szCs w:val="20"/>
              </w:rPr>
              <w:t xml:space="preserve">   </w:t>
            </w:r>
            <w:r w:rsidR="002F4650">
              <w:rPr>
                <w:sz w:val="20"/>
                <w:szCs w:val="20"/>
              </w:rPr>
              <w:t xml:space="preserve"> </w:t>
            </w:r>
            <w:r>
              <w:rPr>
                <w:sz w:val="20"/>
                <w:szCs w:val="20"/>
              </w:rPr>
              <w:t xml:space="preserve">       </w:t>
            </w:r>
            <w:r w:rsidR="002F4650">
              <w:rPr>
                <w:sz w:val="20"/>
                <w:szCs w:val="20"/>
              </w:rPr>
              <w:t xml:space="preserve">            </w:t>
            </w:r>
            <w:r w:rsidR="00F1719D">
              <w:rPr>
                <w:sz w:val="20"/>
                <w:szCs w:val="20"/>
              </w:rPr>
              <w:t xml:space="preserve"> </w:t>
            </w:r>
            <w:r w:rsidR="00D32203">
              <w:rPr>
                <w:sz w:val="20"/>
                <w:szCs w:val="20"/>
              </w:rPr>
              <w:t xml:space="preserve">  </w:t>
            </w:r>
            <w:r w:rsidR="00F1719D" w:rsidRPr="00F1719D">
              <w:rPr>
                <w:sz w:val="20"/>
                <w:szCs w:val="20"/>
              </w:rPr>
              <w:t xml:space="preserve">(Ф.И.О.) </w:t>
            </w:r>
          </w:p>
          <w:p w:rsidR="00F1719D" w:rsidRDefault="00F1719D" w:rsidP="00D32203">
            <w:pPr>
              <w:pStyle w:val="Default"/>
              <w:contextualSpacing/>
            </w:pPr>
          </w:p>
          <w:p w:rsidR="002F4650" w:rsidRDefault="002F4650" w:rsidP="002F4650">
            <w:pPr>
              <w:pStyle w:val="Default"/>
              <w:ind w:firstLine="709"/>
              <w:contextualSpacing/>
            </w:pPr>
          </w:p>
          <w:p w:rsidR="00F1719D" w:rsidRPr="00F1719D" w:rsidRDefault="00F1719D" w:rsidP="002F4650">
            <w:pPr>
              <w:pStyle w:val="Default"/>
              <w:ind w:firstLine="709"/>
              <w:contextualSpacing/>
            </w:pPr>
            <w:r w:rsidRPr="00F1719D">
              <w:t xml:space="preserve"> « __ » _____________ 202</w:t>
            </w:r>
            <w:r w:rsidR="007564CB">
              <w:t>6</w:t>
            </w:r>
            <w:r w:rsidRPr="00F1719D">
              <w:t xml:space="preserve"> г. </w:t>
            </w:r>
          </w:p>
        </w:tc>
      </w:tr>
    </w:tbl>
    <w:p w:rsidR="007778E7" w:rsidRDefault="007778E7" w:rsidP="00843287">
      <w:pPr>
        <w:ind w:firstLine="708"/>
        <w:rPr>
          <w:rFonts w:ascii="Times New Roman" w:hAnsi="Times New Roman" w:cs="Times New Roman"/>
          <w:sz w:val="24"/>
          <w:szCs w:val="24"/>
        </w:rPr>
      </w:pPr>
    </w:p>
    <w:p w:rsidR="007778E7" w:rsidRDefault="007778E7" w:rsidP="00843287">
      <w:pPr>
        <w:ind w:firstLine="708"/>
        <w:rPr>
          <w:rFonts w:ascii="Times New Roman" w:hAnsi="Times New Roman" w:cs="Times New Roman"/>
          <w:sz w:val="24"/>
          <w:szCs w:val="24"/>
        </w:rPr>
      </w:pPr>
    </w:p>
    <w:p w:rsidR="007778E7" w:rsidRDefault="007778E7" w:rsidP="005D5FCF">
      <w:pPr>
        <w:rPr>
          <w:rFonts w:ascii="Times New Roman" w:hAnsi="Times New Roman" w:cs="Times New Roman"/>
          <w:sz w:val="24"/>
          <w:szCs w:val="24"/>
        </w:rPr>
      </w:pPr>
    </w:p>
    <w:p w:rsidR="003E5143" w:rsidRDefault="003E5143" w:rsidP="005D5FCF">
      <w:pPr>
        <w:rPr>
          <w:rFonts w:ascii="Times New Roman" w:hAnsi="Times New Roman" w:cs="Times New Roman"/>
          <w:sz w:val="24"/>
          <w:szCs w:val="24"/>
        </w:rPr>
      </w:pPr>
    </w:p>
    <w:p w:rsidR="003E5143" w:rsidRDefault="003E5143" w:rsidP="005D5FCF">
      <w:pPr>
        <w:rPr>
          <w:rFonts w:ascii="Times New Roman" w:hAnsi="Times New Roman" w:cs="Times New Roman"/>
          <w:sz w:val="24"/>
          <w:szCs w:val="24"/>
        </w:rPr>
      </w:pPr>
    </w:p>
    <w:p w:rsidR="003E5143" w:rsidRDefault="003E5143" w:rsidP="005D5FCF">
      <w:pPr>
        <w:rPr>
          <w:rFonts w:ascii="Times New Roman" w:hAnsi="Times New Roman" w:cs="Times New Roman"/>
          <w:sz w:val="24"/>
          <w:szCs w:val="24"/>
        </w:rPr>
      </w:pPr>
    </w:p>
    <w:p w:rsidR="00953709" w:rsidRDefault="002F4650" w:rsidP="003E5143">
      <w:pPr>
        <w:widowControl w:val="0"/>
        <w:autoSpaceDE w:val="0"/>
        <w:autoSpaceDN w:val="0"/>
        <w:adjustRightInd w:val="0"/>
        <w:spacing w:after="0" w:line="240" w:lineRule="auto"/>
        <w:ind w:left="-567"/>
        <w:jc w:val="right"/>
        <w:outlineLvl w:val="0"/>
        <w:rPr>
          <w:rFonts w:ascii="Times New Roman" w:eastAsia="Times New Roman" w:hAnsi="Times New Roman" w:cs="Times New Roman"/>
          <w:b/>
          <w:i/>
          <w:iCs/>
          <w:spacing w:val="-4"/>
          <w:lang w:eastAsia="ru-RU"/>
        </w:rPr>
      </w:pPr>
      <w:r w:rsidRPr="00FA36FB">
        <w:rPr>
          <w:rFonts w:ascii="Times New Roman" w:eastAsia="Times New Roman" w:hAnsi="Times New Roman" w:cs="Times New Roman"/>
          <w:b/>
          <w:i/>
          <w:iCs/>
          <w:spacing w:val="-4"/>
          <w:lang w:eastAsia="ru-RU"/>
        </w:rPr>
        <w:lastRenderedPageBreak/>
        <w:t xml:space="preserve">Приложение № </w:t>
      </w:r>
      <w:r w:rsidR="003B5FFD">
        <w:rPr>
          <w:rFonts w:ascii="Times New Roman" w:eastAsia="Times New Roman" w:hAnsi="Times New Roman" w:cs="Times New Roman"/>
          <w:b/>
          <w:i/>
          <w:iCs/>
          <w:spacing w:val="-4"/>
          <w:lang w:eastAsia="ru-RU"/>
        </w:rPr>
        <w:t>1</w:t>
      </w:r>
      <w:r w:rsidR="00953709">
        <w:rPr>
          <w:rFonts w:ascii="Times New Roman" w:eastAsia="Times New Roman" w:hAnsi="Times New Roman" w:cs="Times New Roman"/>
          <w:b/>
          <w:i/>
          <w:iCs/>
          <w:spacing w:val="-4"/>
          <w:lang w:eastAsia="ru-RU"/>
        </w:rPr>
        <w:t xml:space="preserve"> </w:t>
      </w:r>
    </w:p>
    <w:p w:rsidR="00953709" w:rsidRDefault="00953709" w:rsidP="003E5143">
      <w:pPr>
        <w:widowControl w:val="0"/>
        <w:autoSpaceDE w:val="0"/>
        <w:autoSpaceDN w:val="0"/>
        <w:adjustRightInd w:val="0"/>
        <w:spacing w:after="0" w:line="240" w:lineRule="auto"/>
        <w:ind w:left="-567"/>
        <w:jc w:val="right"/>
        <w:outlineLvl w:val="0"/>
        <w:rPr>
          <w:rFonts w:ascii="Times New Roman" w:eastAsia="Times New Roman" w:hAnsi="Times New Roman" w:cs="Times New Roman"/>
          <w:b/>
          <w:i/>
          <w:iCs/>
          <w:spacing w:val="-4"/>
          <w:lang w:eastAsia="ru-RU"/>
        </w:rPr>
      </w:pPr>
      <w:r>
        <w:rPr>
          <w:rFonts w:ascii="Times New Roman" w:eastAsia="Times New Roman" w:hAnsi="Times New Roman" w:cs="Times New Roman"/>
          <w:b/>
          <w:i/>
          <w:iCs/>
          <w:spacing w:val="-4"/>
          <w:lang w:eastAsia="ru-RU"/>
        </w:rPr>
        <w:t>к коллективному договору</w:t>
      </w:r>
      <w:r w:rsidR="002F4650" w:rsidRPr="00FA36FB">
        <w:rPr>
          <w:rFonts w:ascii="Times New Roman" w:eastAsia="Times New Roman" w:hAnsi="Times New Roman" w:cs="Times New Roman"/>
          <w:b/>
          <w:i/>
          <w:iCs/>
          <w:spacing w:val="-4"/>
          <w:lang w:eastAsia="ru-RU"/>
        </w:rPr>
        <w:t xml:space="preserve">   </w:t>
      </w:r>
    </w:p>
    <w:p w:rsidR="00953709" w:rsidRDefault="00953709" w:rsidP="003E5143">
      <w:pPr>
        <w:widowControl w:val="0"/>
        <w:autoSpaceDE w:val="0"/>
        <w:autoSpaceDN w:val="0"/>
        <w:adjustRightInd w:val="0"/>
        <w:spacing w:after="0" w:line="240" w:lineRule="auto"/>
        <w:ind w:left="-567"/>
        <w:jc w:val="right"/>
        <w:outlineLvl w:val="0"/>
        <w:rPr>
          <w:rFonts w:ascii="Times New Roman" w:eastAsia="Times New Roman" w:hAnsi="Times New Roman" w:cs="Times New Roman"/>
          <w:b/>
          <w:i/>
          <w:iCs/>
          <w:spacing w:val="-4"/>
          <w:lang w:eastAsia="ru-RU"/>
        </w:rPr>
      </w:pPr>
      <w:r>
        <w:rPr>
          <w:rFonts w:ascii="Times New Roman" w:eastAsia="Times New Roman" w:hAnsi="Times New Roman" w:cs="Times New Roman"/>
          <w:b/>
          <w:i/>
          <w:iCs/>
          <w:spacing w:val="-4"/>
          <w:lang w:eastAsia="ru-RU"/>
        </w:rPr>
        <w:t>____________________________</w:t>
      </w:r>
    </w:p>
    <w:p w:rsidR="00953709" w:rsidRDefault="00953709" w:rsidP="003E5143">
      <w:pPr>
        <w:widowControl w:val="0"/>
        <w:autoSpaceDE w:val="0"/>
        <w:autoSpaceDN w:val="0"/>
        <w:adjustRightInd w:val="0"/>
        <w:spacing w:after="0" w:line="240" w:lineRule="auto"/>
        <w:ind w:left="-567"/>
        <w:jc w:val="right"/>
        <w:outlineLvl w:val="0"/>
        <w:rPr>
          <w:rFonts w:ascii="Times New Roman" w:eastAsia="Times New Roman" w:hAnsi="Times New Roman" w:cs="Times New Roman"/>
          <w:b/>
          <w:i/>
          <w:iCs/>
          <w:spacing w:val="-4"/>
          <w:sz w:val="18"/>
          <w:lang w:eastAsia="ru-RU"/>
        </w:rPr>
      </w:pPr>
      <w:r w:rsidRPr="00953709">
        <w:rPr>
          <w:rFonts w:ascii="Times New Roman" w:eastAsia="Times New Roman" w:hAnsi="Times New Roman" w:cs="Times New Roman"/>
          <w:b/>
          <w:i/>
          <w:iCs/>
          <w:spacing w:val="-4"/>
          <w:sz w:val="18"/>
          <w:lang w:eastAsia="ru-RU"/>
        </w:rPr>
        <w:t>(Реквизиты коллективного договора)</w:t>
      </w:r>
      <w:r w:rsidR="002F4650" w:rsidRPr="00953709">
        <w:rPr>
          <w:rFonts w:ascii="Times New Roman" w:eastAsia="Times New Roman" w:hAnsi="Times New Roman" w:cs="Times New Roman"/>
          <w:b/>
          <w:i/>
          <w:iCs/>
          <w:spacing w:val="-4"/>
          <w:sz w:val="18"/>
          <w:lang w:eastAsia="ru-RU"/>
        </w:rPr>
        <w:t xml:space="preserve">   </w:t>
      </w:r>
    </w:p>
    <w:p w:rsidR="00953709" w:rsidRDefault="00953709" w:rsidP="00953709">
      <w:pPr>
        <w:widowControl w:val="0"/>
        <w:autoSpaceDE w:val="0"/>
        <w:autoSpaceDN w:val="0"/>
        <w:adjustRightInd w:val="0"/>
        <w:spacing w:after="0" w:line="240" w:lineRule="auto"/>
        <w:ind w:left="-567"/>
        <w:jc w:val="right"/>
        <w:outlineLvl w:val="0"/>
        <w:rPr>
          <w:rFonts w:ascii="Times New Roman" w:eastAsia="Times New Roman" w:hAnsi="Times New Roman" w:cs="Times New Roman"/>
          <w:b/>
          <w:i/>
          <w:iCs/>
          <w:spacing w:val="-4"/>
          <w:sz w:val="18"/>
          <w:lang w:eastAsia="ru-RU"/>
        </w:rPr>
      </w:pPr>
    </w:p>
    <w:p w:rsidR="00953709" w:rsidRDefault="00953709" w:rsidP="00953709">
      <w:pPr>
        <w:widowControl w:val="0"/>
        <w:autoSpaceDE w:val="0"/>
        <w:autoSpaceDN w:val="0"/>
        <w:adjustRightInd w:val="0"/>
        <w:spacing w:after="0" w:line="240" w:lineRule="auto"/>
        <w:ind w:left="-567"/>
        <w:jc w:val="right"/>
        <w:outlineLvl w:val="0"/>
        <w:rPr>
          <w:rFonts w:ascii="Times New Roman" w:eastAsia="Times New Roman" w:hAnsi="Times New Roman" w:cs="Times New Roman"/>
          <w:b/>
          <w:i/>
          <w:iCs/>
          <w:spacing w:val="-4"/>
          <w:sz w:val="18"/>
          <w:lang w:eastAsia="ru-RU"/>
        </w:rPr>
      </w:pPr>
    </w:p>
    <w:tbl>
      <w:tblPr>
        <w:tblW w:w="10632" w:type="dxa"/>
        <w:tblInd w:w="-885" w:type="dxa"/>
        <w:tblBorders>
          <w:top w:val="nil"/>
          <w:left w:val="nil"/>
          <w:bottom w:val="nil"/>
          <w:right w:val="nil"/>
        </w:tblBorders>
        <w:tblLayout w:type="fixed"/>
        <w:tblLook w:val="0000" w:firstRow="0" w:lastRow="0" w:firstColumn="0" w:lastColumn="0" w:noHBand="0" w:noVBand="0"/>
      </w:tblPr>
      <w:tblGrid>
        <w:gridCol w:w="5813"/>
        <w:gridCol w:w="4819"/>
      </w:tblGrid>
      <w:tr w:rsidR="00953709" w:rsidRPr="00F1719D" w:rsidTr="00B72790">
        <w:trPr>
          <w:trHeight w:val="1525"/>
        </w:trPr>
        <w:tc>
          <w:tcPr>
            <w:tcW w:w="5813" w:type="dxa"/>
          </w:tcPr>
          <w:p w:rsidR="00953709" w:rsidRPr="00953709" w:rsidRDefault="00953709" w:rsidP="003E5143">
            <w:pPr>
              <w:pStyle w:val="Default"/>
              <w:ind w:firstLine="34"/>
              <w:contextualSpacing/>
            </w:pPr>
            <w:r w:rsidRPr="00953709">
              <w:rPr>
                <w:bCs/>
              </w:rPr>
              <w:t>СОГЛАСОВАНО</w:t>
            </w:r>
          </w:p>
          <w:p w:rsidR="00953709" w:rsidRDefault="00953709" w:rsidP="003E5143">
            <w:pPr>
              <w:pStyle w:val="Default"/>
              <w:ind w:firstLine="34"/>
              <w:contextualSpacing/>
            </w:pPr>
            <w:r>
              <w:t>Председатель профкома</w:t>
            </w:r>
          </w:p>
          <w:p w:rsidR="00953709" w:rsidRDefault="003E5143" w:rsidP="003E5143">
            <w:pPr>
              <w:pStyle w:val="Default"/>
              <w:contextualSpacing/>
            </w:pPr>
            <w:r>
              <w:t>_____</w:t>
            </w:r>
            <w:r w:rsidR="00953709">
              <w:t>___________Г.А. Ахметова</w:t>
            </w:r>
          </w:p>
          <w:p w:rsidR="00953709" w:rsidRDefault="00953709" w:rsidP="003E5143">
            <w:pPr>
              <w:pStyle w:val="Default"/>
              <w:ind w:firstLine="34"/>
              <w:contextualSpacing/>
            </w:pPr>
          </w:p>
          <w:p w:rsidR="00953709" w:rsidRPr="00F1719D" w:rsidRDefault="00953709" w:rsidP="003E5143">
            <w:pPr>
              <w:pStyle w:val="Default"/>
              <w:contextualSpacing/>
            </w:pPr>
            <w:r w:rsidRPr="00F1719D">
              <w:t xml:space="preserve"> « __ » _________________ 202</w:t>
            </w:r>
            <w:r>
              <w:t xml:space="preserve">6 </w:t>
            </w:r>
            <w:r w:rsidRPr="00F1719D">
              <w:t xml:space="preserve"> г. </w:t>
            </w:r>
          </w:p>
        </w:tc>
        <w:tc>
          <w:tcPr>
            <w:tcW w:w="4819" w:type="dxa"/>
          </w:tcPr>
          <w:p w:rsidR="00953709" w:rsidRPr="00953709" w:rsidRDefault="00953709" w:rsidP="003E5143">
            <w:pPr>
              <w:pStyle w:val="Default"/>
              <w:contextualSpacing/>
            </w:pPr>
            <w:r w:rsidRPr="00953709">
              <w:rPr>
                <w:bCs/>
              </w:rPr>
              <w:t>УТВЕРЖДАЮ</w:t>
            </w:r>
          </w:p>
          <w:p w:rsidR="00953709" w:rsidRDefault="00953709" w:rsidP="003E5143">
            <w:pPr>
              <w:pStyle w:val="Default"/>
              <w:contextualSpacing/>
            </w:pPr>
            <w:r>
              <w:t>Директор МБОУ ООШ № 12 БМР РТ</w:t>
            </w:r>
          </w:p>
          <w:p w:rsidR="00953709" w:rsidRPr="008C7EAE" w:rsidRDefault="00953709" w:rsidP="003E5143">
            <w:pPr>
              <w:pStyle w:val="Default"/>
              <w:contextualSpacing/>
            </w:pPr>
            <w:r>
              <w:t xml:space="preserve"> </w:t>
            </w:r>
            <w:r w:rsidR="005D5FCF">
              <w:t xml:space="preserve">_____________________ </w:t>
            </w:r>
            <w:r>
              <w:t xml:space="preserve">Е.Б. </w:t>
            </w:r>
            <w:proofErr w:type="spellStart"/>
            <w:r>
              <w:t>Хамидуллина</w:t>
            </w:r>
            <w:proofErr w:type="spellEnd"/>
          </w:p>
          <w:p w:rsidR="00953709" w:rsidRDefault="005D5FCF" w:rsidP="003E5143">
            <w:pPr>
              <w:pStyle w:val="Default"/>
              <w:contextualSpacing/>
            </w:pPr>
            <w:r>
              <w:t>Введено в действие приказом директора</w:t>
            </w:r>
          </w:p>
          <w:p w:rsidR="00953709" w:rsidRPr="00F1719D" w:rsidRDefault="005D5FCF" w:rsidP="003E5143">
            <w:pPr>
              <w:pStyle w:val="Default"/>
              <w:contextualSpacing/>
            </w:pPr>
            <w:r>
              <w:t xml:space="preserve">№______от </w:t>
            </w:r>
            <w:r w:rsidR="00953709" w:rsidRPr="00F1719D">
              <w:t>« __ » _____________ 202</w:t>
            </w:r>
            <w:r w:rsidR="00953709">
              <w:t>6</w:t>
            </w:r>
            <w:r w:rsidR="00953709" w:rsidRPr="00F1719D">
              <w:t xml:space="preserve"> г. </w:t>
            </w:r>
          </w:p>
        </w:tc>
      </w:tr>
    </w:tbl>
    <w:p w:rsidR="002F4650" w:rsidRPr="005D5FCF" w:rsidRDefault="002F4650" w:rsidP="003E5143">
      <w:pPr>
        <w:widowControl w:val="0"/>
        <w:autoSpaceDE w:val="0"/>
        <w:autoSpaceDN w:val="0"/>
        <w:adjustRightInd w:val="0"/>
        <w:spacing w:after="0" w:line="240" w:lineRule="auto"/>
        <w:outlineLvl w:val="0"/>
        <w:rPr>
          <w:rFonts w:ascii="Times New Roman" w:eastAsiaTheme="minorEastAsia" w:hAnsi="Times New Roman" w:cs="Times New Roman"/>
          <w:b/>
          <w:bCs/>
          <w:i/>
          <w:iCs/>
          <w:color w:val="26282F"/>
          <w:sz w:val="18"/>
          <w:lang w:eastAsia="ru-RU"/>
        </w:rPr>
      </w:pPr>
      <w:bookmarkStart w:id="0" w:name="_GoBack"/>
      <w:bookmarkEnd w:id="0"/>
      <w:r w:rsidRPr="00953709">
        <w:rPr>
          <w:rFonts w:ascii="Times New Roman" w:eastAsia="Times New Roman" w:hAnsi="Times New Roman" w:cs="Times New Roman"/>
          <w:b/>
          <w:i/>
          <w:iCs/>
          <w:spacing w:val="-4"/>
          <w:sz w:val="18"/>
          <w:lang w:eastAsia="ru-RU"/>
        </w:rPr>
        <w:t xml:space="preserve">                                                                                                      </w:t>
      </w:r>
      <w:r w:rsidR="005D5FCF">
        <w:rPr>
          <w:rFonts w:ascii="Times New Roman" w:eastAsia="Times New Roman" w:hAnsi="Times New Roman" w:cs="Times New Roman"/>
          <w:b/>
          <w:i/>
          <w:iCs/>
          <w:spacing w:val="-4"/>
          <w:sz w:val="18"/>
          <w:lang w:eastAsia="ru-RU"/>
        </w:rPr>
        <w:t xml:space="preserve">                               </w:t>
      </w:r>
    </w:p>
    <w:p w:rsidR="002F4650" w:rsidRPr="0040168E" w:rsidRDefault="007778E7"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r>
        <w:rPr>
          <w:rFonts w:ascii="Times New Roman" w:eastAsiaTheme="minorEastAsia" w:hAnsi="Times New Roman" w:cs="Times New Roman"/>
          <w:b/>
          <w:bCs/>
          <w:color w:val="26282F"/>
          <w:sz w:val="24"/>
          <w:szCs w:val="24"/>
          <w:lang w:eastAsia="ru-RU"/>
        </w:rPr>
        <w:t xml:space="preserve">Положение </w:t>
      </w:r>
      <w:r w:rsidR="002F4650" w:rsidRPr="0040168E">
        <w:rPr>
          <w:rFonts w:ascii="Times New Roman" w:eastAsiaTheme="minorEastAsia" w:hAnsi="Times New Roman" w:cs="Times New Roman"/>
          <w:b/>
          <w:bCs/>
          <w:color w:val="26282F"/>
          <w:sz w:val="24"/>
          <w:szCs w:val="24"/>
          <w:lang w:eastAsia="ru-RU"/>
        </w:rPr>
        <w:t>о нормах профессиональной этики педагогических работников</w:t>
      </w:r>
    </w:p>
    <w:p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bookmarkStart w:id="1" w:name="sub_1100"/>
      <w:r w:rsidRPr="0040168E">
        <w:rPr>
          <w:rFonts w:ascii="Times New Roman" w:eastAsiaTheme="minorEastAsia" w:hAnsi="Times New Roman" w:cs="Times New Roman"/>
          <w:b/>
          <w:bCs/>
          <w:color w:val="26282F"/>
          <w:sz w:val="24"/>
          <w:szCs w:val="24"/>
          <w:lang w:eastAsia="ru-RU"/>
        </w:rPr>
        <w:t>I. Общие положения</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2" w:name="sub_1001"/>
      <w:bookmarkEnd w:id="1"/>
      <w:r w:rsidRPr="0040168E">
        <w:rPr>
          <w:rFonts w:ascii="Times New Roman" w:eastAsiaTheme="minorEastAsia" w:hAnsi="Times New Roman" w:cs="Times New Roman"/>
          <w:sz w:val="24"/>
          <w:szCs w:val="24"/>
          <w:lang w:eastAsia="ru-RU"/>
        </w:rPr>
        <w:t xml:space="preserve">1. Примерное положение о нормах профессиональной этики педагогических работников (далее - Положение) разработано на основании положений </w:t>
      </w:r>
      <w:hyperlink r:id="rId19" w:history="1">
        <w:r w:rsidRPr="0040168E">
          <w:rPr>
            <w:rFonts w:ascii="Times New Roman" w:eastAsiaTheme="minorEastAsia" w:hAnsi="Times New Roman" w:cs="Times New Roman"/>
            <w:color w:val="106BBE"/>
            <w:sz w:val="24"/>
            <w:szCs w:val="24"/>
            <w:lang w:eastAsia="ru-RU"/>
          </w:rPr>
          <w:t>Конституции</w:t>
        </w:r>
      </w:hyperlink>
      <w:r w:rsidRPr="0040168E">
        <w:rPr>
          <w:rFonts w:ascii="Times New Roman" w:eastAsiaTheme="minorEastAsia" w:hAnsi="Times New Roman" w:cs="Times New Roman"/>
          <w:sz w:val="24"/>
          <w:szCs w:val="24"/>
          <w:lang w:eastAsia="ru-RU"/>
        </w:rPr>
        <w:t xml:space="preserve"> Российской Федерации, </w:t>
      </w:r>
      <w:hyperlink r:id="rId20" w:history="1">
        <w:r w:rsidRPr="0040168E">
          <w:rPr>
            <w:rFonts w:ascii="Times New Roman" w:eastAsiaTheme="minorEastAsia" w:hAnsi="Times New Roman" w:cs="Times New Roman"/>
            <w:color w:val="106BBE"/>
            <w:sz w:val="24"/>
            <w:szCs w:val="24"/>
            <w:lang w:eastAsia="ru-RU"/>
          </w:rPr>
          <w:t>Трудового кодекса</w:t>
        </w:r>
      </w:hyperlink>
      <w:r w:rsidRPr="0040168E">
        <w:rPr>
          <w:rFonts w:ascii="Times New Roman" w:eastAsiaTheme="minorEastAsia" w:hAnsi="Times New Roman" w:cs="Times New Roman"/>
          <w:sz w:val="24"/>
          <w:szCs w:val="24"/>
          <w:lang w:eastAsia="ru-RU"/>
        </w:rPr>
        <w:t xml:space="preserve"> Российской Федерации, </w:t>
      </w:r>
      <w:hyperlink r:id="rId21"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29 декабря 2012 г. N 273-ФЗ "Об образовании в Российской Федерации" (далее - Закон об образовании), </w:t>
      </w:r>
      <w:hyperlink r:id="rId22"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25 декабря 2008 г. N 273-ФЗ "О противодействии коррупции" и </w:t>
      </w:r>
      <w:hyperlink r:id="rId23"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29 декабря 2010 г. N 436-ФЗ "О защите детей от информации, причиняющей вред их здоровью и развитию".</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3" w:name="sub_1002"/>
      <w:bookmarkEnd w:id="2"/>
      <w:r w:rsidRPr="0040168E">
        <w:rPr>
          <w:rFonts w:ascii="Times New Roman" w:eastAsiaTheme="minorEastAsia" w:hAnsi="Times New Roman" w:cs="Times New Roman"/>
          <w:sz w:val="24"/>
          <w:szCs w:val="24"/>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bookmarkStart w:id="4" w:name="sub_1200"/>
      <w:bookmarkEnd w:id="3"/>
      <w:r w:rsidRPr="0040168E">
        <w:rPr>
          <w:rFonts w:ascii="Times New Roman" w:eastAsiaTheme="minorEastAsia" w:hAnsi="Times New Roman" w:cs="Times New Roman"/>
          <w:b/>
          <w:bCs/>
          <w:color w:val="26282F"/>
          <w:sz w:val="24"/>
          <w:szCs w:val="24"/>
          <w:lang w:eastAsia="ru-RU"/>
        </w:rPr>
        <w:t>II. Нормы профессиональной этики педагогических работников</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5" w:name="sub_1003"/>
      <w:bookmarkEnd w:id="4"/>
      <w:r w:rsidRPr="0040168E">
        <w:rPr>
          <w:rFonts w:ascii="Times New Roman" w:eastAsiaTheme="minorEastAsia" w:hAnsi="Times New Roman" w:cs="Times New Roman"/>
          <w:sz w:val="24"/>
          <w:szCs w:val="24"/>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5"/>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xml:space="preserve">Нормы профессиональной этики, предусмотренные </w:t>
      </w:r>
      <w:hyperlink r:id="rId24" w:history="1">
        <w:r w:rsidRPr="0040168E">
          <w:rPr>
            <w:rFonts w:ascii="Times New Roman" w:eastAsiaTheme="minorEastAsia" w:hAnsi="Times New Roman" w:cs="Times New Roman"/>
            <w:color w:val="106BBE"/>
            <w:sz w:val="24"/>
            <w:szCs w:val="24"/>
            <w:lang w:eastAsia="ru-RU"/>
          </w:rPr>
          <w:t>Законом</w:t>
        </w:r>
      </w:hyperlink>
      <w:r w:rsidRPr="0040168E">
        <w:rPr>
          <w:rFonts w:ascii="Times New Roman" w:eastAsiaTheme="minorEastAsia" w:hAnsi="Times New Roman" w:cs="Times New Roman"/>
          <w:sz w:val="24"/>
          <w:szCs w:val="24"/>
          <w:lang w:eastAsia="ru-RU"/>
        </w:rPr>
        <w:t xml:space="preserve"> об образовании:</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обязанность педагогических работников следовать требованиям профессиональной этики (</w:t>
      </w:r>
      <w:hyperlink r:id="rId25" w:history="1">
        <w:r w:rsidRPr="0040168E">
          <w:rPr>
            <w:rFonts w:ascii="Times New Roman" w:eastAsiaTheme="minorEastAsia" w:hAnsi="Times New Roman" w:cs="Times New Roman"/>
            <w:color w:val="106BBE"/>
            <w:sz w:val="24"/>
            <w:szCs w:val="24"/>
            <w:lang w:eastAsia="ru-RU"/>
          </w:rPr>
          <w:t>п. 2 ч. 1 ст. 48</w:t>
        </w:r>
      </w:hyperlink>
      <w:r w:rsidRPr="0040168E">
        <w:rPr>
          <w:rFonts w:ascii="Times New Roman" w:eastAsiaTheme="minorEastAsia" w:hAnsi="Times New Roman" w:cs="Times New Roman"/>
          <w:sz w:val="24"/>
          <w:szCs w:val="24"/>
          <w:lang w:eastAsia="ru-RU"/>
        </w:rPr>
        <w:t>);</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закрепление норм профессиональной этики в локальных нормативных актах образовательной организации (</w:t>
      </w:r>
      <w:hyperlink r:id="rId26" w:history="1">
        <w:r w:rsidRPr="0040168E">
          <w:rPr>
            <w:rFonts w:ascii="Times New Roman" w:eastAsiaTheme="minorEastAsia" w:hAnsi="Times New Roman" w:cs="Times New Roman"/>
            <w:color w:val="106BBE"/>
            <w:sz w:val="24"/>
            <w:szCs w:val="24"/>
            <w:lang w:eastAsia="ru-RU"/>
          </w:rPr>
          <w:t>ч. 4 ст. 47</w:t>
        </w:r>
      </w:hyperlink>
      <w:r w:rsidRPr="0040168E">
        <w:rPr>
          <w:rFonts w:ascii="Times New Roman" w:eastAsiaTheme="minorEastAsia" w:hAnsi="Times New Roman" w:cs="Times New Roman"/>
          <w:sz w:val="24"/>
          <w:szCs w:val="24"/>
          <w:lang w:eastAsia="ru-RU"/>
        </w:rPr>
        <w:t>);</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27" w:history="1">
        <w:r w:rsidRPr="0040168E">
          <w:rPr>
            <w:rFonts w:ascii="Times New Roman" w:eastAsiaTheme="minorEastAsia" w:hAnsi="Times New Roman" w:cs="Times New Roman"/>
            <w:color w:val="106BBE"/>
            <w:sz w:val="24"/>
            <w:szCs w:val="24"/>
            <w:lang w:eastAsia="ru-RU"/>
          </w:rPr>
          <w:t>ч. 4 ст. 48</w:t>
        </w:r>
      </w:hyperlink>
      <w:r w:rsidRPr="0040168E">
        <w:rPr>
          <w:rFonts w:ascii="Times New Roman" w:eastAsiaTheme="minorEastAsia" w:hAnsi="Times New Roman" w:cs="Times New Roman"/>
          <w:sz w:val="24"/>
          <w:szCs w:val="24"/>
          <w:lang w:eastAsia="ru-RU"/>
        </w:rPr>
        <w:t>).</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6" w:name="sub_1004"/>
      <w:r w:rsidRPr="0040168E">
        <w:rPr>
          <w:rFonts w:ascii="Times New Roman" w:eastAsiaTheme="minorEastAsia" w:hAnsi="Times New Roman" w:cs="Times New Roman"/>
          <w:sz w:val="24"/>
          <w:szCs w:val="24"/>
          <w:lang w:eastAsia="ru-RU"/>
        </w:rPr>
        <w:t>4. Педагогические работники при всех обстоятельствах должны сохранять честь и достоинство, присущие их деятельности.</w:t>
      </w:r>
    </w:p>
    <w:bookmarkEnd w:id="6"/>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Педагогические работники, сознавая ответственность перед государством, обществом и гражданами, призваны:</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7" w:name="sub_1041"/>
      <w:r w:rsidRPr="0040168E">
        <w:rPr>
          <w:rFonts w:ascii="Times New Roman" w:eastAsiaTheme="minorEastAsia" w:hAnsi="Times New Roman" w:cs="Times New Roman"/>
          <w:sz w:val="24"/>
          <w:szCs w:val="24"/>
          <w:lang w:eastAsia="ru-RU"/>
        </w:rPr>
        <w:t>а) уважать честь и достоинство обучающихся и других участников образовательных отношений;</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8" w:name="sub_1042"/>
      <w:bookmarkEnd w:id="7"/>
      <w:r w:rsidRPr="0040168E">
        <w:rPr>
          <w:rFonts w:ascii="Times New Roman" w:eastAsiaTheme="minorEastAsia" w:hAnsi="Times New Roman" w:cs="Times New Roman"/>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9" w:name="sub_1043"/>
      <w:bookmarkEnd w:id="8"/>
      <w:r w:rsidRPr="0040168E">
        <w:rPr>
          <w:rFonts w:ascii="Times New Roman" w:eastAsiaTheme="minorEastAsia" w:hAnsi="Times New Roman" w:cs="Times New Roman"/>
          <w:sz w:val="24"/>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0" w:name="sub_1044"/>
      <w:bookmarkEnd w:id="9"/>
      <w:r w:rsidRPr="0040168E">
        <w:rPr>
          <w:rFonts w:ascii="Times New Roman" w:eastAsiaTheme="minorEastAsia" w:hAnsi="Times New Roman" w:cs="Times New Roman"/>
          <w:sz w:val="24"/>
          <w:szCs w:val="24"/>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1" w:name="sub_1045"/>
      <w:bookmarkEnd w:id="10"/>
      <w:r w:rsidRPr="0040168E">
        <w:rPr>
          <w:rFonts w:ascii="Times New Roman" w:eastAsiaTheme="minorEastAsia" w:hAnsi="Times New Roman" w:cs="Times New Roman"/>
          <w:sz w:val="24"/>
          <w:szCs w:val="24"/>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2F4650" w:rsidRPr="0040168E" w:rsidRDefault="007778E7"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2" w:name="sub_1046"/>
      <w:bookmarkEnd w:id="11"/>
      <w:r>
        <w:rPr>
          <w:rFonts w:ascii="Times New Roman" w:eastAsiaTheme="minorEastAsia" w:hAnsi="Times New Roman" w:cs="Times New Roman"/>
          <w:sz w:val="24"/>
          <w:szCs w:val="24"/>
          <w:lang w:eastAsia="ru-RU"/>
        </w:rPr>
        <w:t>е</w:t>
      </w:r>
      <w:r w:rsidR="002F4650" w:rsidRPr="0040168E">
        <w:rPr>
          <w:rFonts w:ascii="Times New Roman" w:eastAsiaTheme="minorEastAsia" w:hAnsi="Times New Roman" w:cs="Times New Roman"/>
          <w:sz w:val="24"/>
          <w:szCs w:val="24"/>
          <w:lang w:eastAsia="ru-RU"/>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w:t>
      </w:r>
      <w:r w:rsidR="002F4650" w:rsidRPr="0040168E">
        <w:rPr>
          <w:rFonts w:ascii="Times New Roman" w:eastAsiaTheme="minorEastAsia" w:hAnsi="Times New Roman" w:cs="Times New Roman"/>
          <w:sz w:val="24"/>
          <w:szCs w:val="24"/>
          <w:lang w:eastAsia="ru-RU"/>
        </w:rPr>
        <w:lastRenderedPageBreak/>
        <w:t>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F4650" w:rsidRPr="0040168E" w:rsidRDefault="007778E7"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3" w:name="sub_1047"/>
      <w:bookmarkEnd w:id="12"/>
      <w:r>
        <w:rPr>
          <w:rFonts w:ascii="Times New Roman" w:eastAsiaTheme="minorEastAsia" w:hAnsi="Times New Roman" w:cs="Times New Roman"/>
          <w:sz w:val="24"/>
          <w:szCs w:val="24"/>
          <w:lang w:eastAsia="ru-RU"/>
        </w:rPr>
        <w:t>ж</w:t>
      </w:r>
      <w:r w:rsidR="002F4650" w:rsidRPr="0040168E">
        <w:rPr>
          <w:rFonts w:ascii="Times New Roman" w:eastAsiaTheme="minorEastAsia" w:hAnsi="Times New Roman" w:cs="Times New Roman"/>
          <w:sz w:val="24"/>
          <w:szCs w:val="24"/>
          <w:lang w:eastAsia="ru-RU"/>
        </w:rPr>
        <w:t>)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2F4650" w:rsidRPr="0040168E" w:rsidRDefault="007778E7"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4" w:name="sub_1048"/>
      <w:bookmarkEnd w:id="13"/>
      <w:r>
        <w:rPr>
          <w:rFonts w:ascii="Times New Roman" w:eastAsiaTheme="minorEastAsia" w:hAnsi="Times New Roman" w:cs="Times New Roman"/>
          <w:sz w:val="24"/>
          <w:szCs w:val="24"/>
          <w:lang w:eastAsia="ru-RU"/>
        </w:rPr>
        <w:t>з</w:t>
      </w:r>
      <w:r w:rsidR="002F4650" w:rsidRPr="0040168E">
        <w:rPr>
          <w:rFonts w:ascii="Times New Roman" w:eastAsiaTheme="minorEastAsia" w:hAnsi="Times New Roman" w:cs="Times New Roman"/>
          <w:sz w:val="24"/>
          <w:szCs w:val="24"/>
          <w:lang w:eastAsia="ru-RU"/>
        </w:rPr>
        <w:t>)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2F4650" w:rsidRPr="0040168E" w:rsidRDefault="007778E7"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5" w:name="sub_1049"/>
      <w:bookmarkEnd w:id="14"/>
      <w:r>
        <w:rPr>
          <w:rFonts w:ascii="Times New Roman" w:eastAsiaTheme="minorEastAsia" w:hAnsi="Times New Roman" w:cs="Times New Roman"/>
          <w:sz w:val="24"/>
          <w:szCs w:val="24"/>
          <w:lang w:eastAsia="ru-RU"/>
        </w:rPr>
        <w:t>и</w:t>
      </w:r>
      <w:r w:rsidR="002F4650" w:rsidRPr="0040168E">
        <w:rPr>
          <w:rFonts w:ascii="Times New Roman" w:eastAsiaTheme="minorEastAsia" w:hAnsi="Times New Roman" w:cs="Times New Roman"/>
          <w:sz w:val="24"/>
          <w:szCs w:val="24"/>
          <w:lang w:eastAsia="ru-RU"/>
        </w:rPr>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F4650" w:rsidRPr="0040168E" w:rsidRDefault="007778E7"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6" w:name="sub_1410"/>
      <w:bookmarkEnd w:id="15"/>
      <w:r>
        <w:rPr>
          <w:rFonts w:ascii="Times New Roman" w:eastAsiaTheme="minorEastAsia" w:hAnsi="Times New Roman" w:cs="Times New Roman"/>
          <w:sz w:val="24"/>
          <w:szCs w:val="24"/>
          <w:lang w:eastAsia="ru-RU"/>
        </w:rPr>
        <w:t>к</w:t>
      </w:r>
      <w:r w:rsidR="002F4650" w:rsidRPr="0040168E">
        <w:rPr>
          <w:rFonts w:ascii="Times New Roman" w:eastAsiaTheme="minorEastAsia" w:hAnsi="Times New Roman" w:cs="Times New Roman"/>
          <w:sz w:val="24"/>
          <w:szCs w:val="24"/>
          <w:lang w:eastAsia="ru-RU"/>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2F4650" w:rsidRPr="0040168E" w:rsidRDefault="007778E7"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7" w:name="sub_1411"/>
      <w:bookmarkEnd w:id="16"/>
      <w:r>
        <w:rPr>
          <w:rFonts w:ascii="Times New Roman" w:eastAsiaTheme="minorEastAsia" w:hAnsi="Times New Roman" w:cs="Times New Roman"/>
          <w:sz w:val="24"/>
          <w:szCs w:val="24"/>
          <w:lang w:eastAsia="ru-RU"/>
        </w:rPr>
        <w:t>л</w:t>
      </w:r>
      <w:r w:rsidR="002F4650" w:rsidRPr="0040168E">
        <w:rPr>
          <w:rFonts w:ascii="Times New Roman" w:eastAsiaTheme="minorEastAsia" w:hAnsi="Times New Roman" w:cs="Times New Roman"/>
          <w:sz w:val="24"/>
          <w:szCs w:val="24"/>
          <w:lang w:eastAsia="ru-RU"/>
        </w:rPr>
        <w:t>)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bookmarkStart w:id="18" w:name="sub_1300"/>
      <w:bookmarkEnd w:id="17"/>
      <w:r w:rsidRPr="0040168E">
        <w:rPr>
          <w:rFonts w:ascii="Times New Roman" w:eastAsiaTheme="minorEastAsia" w:hAnsi="Times New Roman" w:cs="Times New Roman"/>
          <w:b/>
          <w:bCs/>
          <w:color w:val="26282F"/>
          <w:sz w:val="24"/>
          <w:szCs w:val="24"/>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9" w:name="sub_1005"/>
      <w:bookmarkEnd w:id="18"/>
      <w:r w:rsidRPr="0040168E">
        <w:rPr>
          <w:rFonts w:ascii="Times New Roman" w:eastAsiaTheme="minorEastAsia" w:hAnsi="Times New Roman" w:cs="Times New Roman"/>
          <w:sz w:val="24"/>
          <w:szCs w:val="24"/>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20" w:name="sub_1006"/>
      <w:bookmarkEnd w:id="19"/>
      <w:r w:rsidRPr="0040168E">
        <w:rPr>
          <w:rFonts w:ascii="Times New Roman" w:eastAsiaTheme="minorEastAsia" w:hAnsi="Times New Roman" w:cs="Times New Roman"/>
          <w:sz w:val="24"/>
          <w:szCs w:val="24"/>
          <w:lang w:eastAsia="ru-RU"/>
        </w:rPr>
        <w:t xml:space="preserve">6. Случаи нарушения норм профессиональной этики педагогических работников, установленных </w:t>
      </w:r>
      <w:hyperlink w:anchor="sub_1200" w:history="1">
        <w:r w:rsidRPr="0040168E">
          <w:rPr>
            <w:rFonts w:ascii="Times New Roman" w:eastAsiaTheme="minorEastAsia" w:hAnsi="Times New Roman" w:cs="Times New Roman"/>
            <w:color w:val="106BBE"/>
            <w:sz w:val="24"/>
            <w:szCs w:val="24"/>
            <w:lang w:eastAsia="ru-RU"/>
          </w:rPr>
          <w:t>разделом II</w:t>
        </w:r>
      </w:hyperlink>
      <w:r w:rsidRPr="0040168E">
        <w:rPr>
          <w:rFonts w:ascii="Times New Roman" w:eastAsiaTheme="minorEastAsia" w:hAnsi="Times New Roman" w:cs="Times New Roman"/>
          <w:sz w:val="24"/>
          <w:szCs w:val="24"/>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8" w:history="1">
        <w:r w:rsidRPr="0040168E">
          <w:rPr>
            <w:rFonts w:ascii="Times New Roman" w:eastAsiaTheme="minorEastAsia" w:hAnsi="Times New Roman" w:cs="Times New Roman"/>
            <w:color w:val="106BBE"/>
            <w:sz w:val="24"/>
            <w:szCs w:val="24"/>
            <w:lang w:eastAsia="ru-RU"/>
          </w:rPr>
          <w:t>частью 2 статьи 45</w:t>
        </w:r>
      </w:hyperlink>
      <w:r w:rsidRPr="0040168E">
        <w:rPr>
          <w:rFonts w:ascii="Times New Roman" w:eastAsiaTheme="minorEastAsia" w:hAnsi="Times New Roman" w:cs="Times New Roman"/>
          <w:sz w:val="24"/>
          <w:szCs w:val="24"/>
          <w:lang w:eastAsia="ru-RU"/>
        </w:rPr>
        <w:t xml:space="preserve"> Федерального закона от 29 декабря 2012 г. N 273-ФЗ "Об образовании в Российской Федерации".</w:t>
      </w:r>
    </w:p>
    <w:bookmarkEnd w:id="20"/>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29" w:history="1">
        <w:r w:rsidRPr="0040168E">
          <w:rPr>
            <w:rFonts w:ascii="Times New Roman" w:eastAsiaTheme="minorEastAsia" w:hAnsi="Times New Roman" w:cs="Times New Roman"/>
            <w:color w:val="106BBE"/>
            <w:sz w:val="24"/>
            <w:szCs w:val="24"/>
            <w:lang w:eastAsia="ru-RU"/>
          </w:rPr>
          <w:t>главой 60</w:t>
        </w:r>
      </w:hyperlink>
      <w:r w:rsidRPr="0040168E">
        <w:rPr>
          <w:rFonts w:ascii="Times New Roman" w:eastAsiaTheme="minorEastAsia" w:hAnsi="Times New Roman" w:cs="Times New Roman"/>
          <w:sz w:val="24"/>
          <w:szCs w:val="24"/>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21" w:name="sub_1007"/>
      <w:r w:rsidRPr="0040168E">
        <w:rPr>
          <w:rFonts w:ascii="Times New Roman" w:eastAsiaTheme="minorEastAsia" w:hAnsi="Times New Roman" w:cs="Times New Roman"/>
          <w:sz w:val="24"/>
          <w:szCs w:val="24"/>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22" w:name="sub_1008"/>
      <w:bookmarkEnd w:id="21"/>
      <w:r w:rsidRPr="0040168E">
        <w:rPr>
          <w:rFonts w:ascii="Times New Roman" w:eastAsiaTheme="minorEastAsia" w:hAnsi="Times New Roman" w:cs="Times New Roman"/>
          <w:sz w:val="24"/>
          <w:szCs w:val="24"/>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F4650" w:rsidRPr="00843287"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3" w:name="sub_1009"/>
      <w:bookmarkEnd w:id="22"/>
      <w:r w:rsidRPr="0040168E">
        <w:rPr>
          <w:rFonts w:ascii="Times New Roman" w:eastAsiaTheme="minorEastAsia" w:hAnsi="Times New Roman" w:cs="Times New Roman"/>
          <w:sz w:val="24"/>
          <w:szCs w:val="24"/>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bookmarkEnd w:id="23"/>
    </w:p>
    <w:sectPr w:rsidR="002F4650" w:rsidRPr="00843287" w:rsidSect="002008F0">
      <w:pgSz w:w="11906" w:h="16838"/>
      <w:pgMar w:top="426" w:right="566"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D1C7C"/>
    <w:multiLevelType w:val="multilevel"/>
    <w:tmpl w:val="15D8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compat>
    <w:compatSetting w:name="compatibilityMode" w:uri="http://schemas.microsoft.com/office/word" w:val="12"/>
  </w:compat>
  <w:rsids>
    <w:rsidRoot w:val="00EA6749"/>
    <w:rsid w:val="00025D22"/>
    <w:rsid w:val="000B0355"/>
    <w:rsid w:val="000D735E"/>
    <w:rsid w:val="001122F7"/>
    <w:rsid w:val="00140AAB"/>
    <w:rsid w:val="00164A2E"/>
    <w:rsid w:val="001761FA"/>
    <w:rsid w:val="001E047E"/>
    <w:rsid w:val="002008F0"/>
    <w:rsid w:val="002331C7"/>
    <w:rsid w:val="00297A31"/>
    <w:rsid w:val="002B3CBF"/>
    <w:rsid w:val="002F4650"/>
    <w:rsid w:val="00333E78"/>
    <w:rsid w:val="0036502C"/>
    <w:rsid w:val="00391842"/>
    <w:rsid w:val="003B1480"/>
    <w:rsid w:val="003B5FFD"/>
    <w:rsid w:val="003C1691"/>
    <w:rsid w:val="003E5143"/>
    <w:rsid w:val="00401CC7"/>
    <w:rsid w:val="004779B2"/>
    <w:rsid w:val="00497C1E"/>
    <w:rsid w:val="004C51EB"/>
    <w:rsid w:val="00502501"/>
    <w:rsid w:val="005A4916"/>
    <w:rsid w:val="005C54AC"/>
    <w:rsid w:val="005D5FCF"/>
    <w:rsid w:val="00696251"/>
    <w:rsid w:val="006E552D"/>
    <w:rsid w:val="00711C5D"/>
    <w:rsid w:val="00731229"/>
    <w:rsid w:val="007564CB"/>
    <w:rsid w:val="007778E7"/>
    <w:rsid w:val="007A4AD8"/>
    <w:rsid w:val="007D68F5"/>
    <w:rsid w:val="00843287"/>
    <w:rsid w:val="00851D0D"/>
    <w:rsid w:val="00875731"/>
    <w:rsid w:val="00890007"/>
    <w:rsid w:val="008C7EAE"/>
    <w:rsid w:val="008E7C63"/>
    <w:rsid w:val="0090430A"/>
    <w:rsid w:val="00953709"/>
    <w:rsid w:val="00993847"/>
    <w:rsid w:val="009B3519"/>
    <w:rsid w:val="009D17CA"/>
    <w:rsid w:val="00A02644"/>
    <w:rsid w:val="00A02899"/>
    <w:rsid w:val="00A24E37"/>
    <w:rsid w:val="00A77C80"/>
    <w:rsid w:val="00A84EB5"/>
    <w:rsid w:val="00A948BC"/>
    <w:rsid w:val="00A955F1"/>
    <w:rsid w:val="00B2622B"/>
    <w:rsid w:val="00B754A5"/>
    <w:rsid w:val="00B7795A"/>
    <w:rsid w:val="00B81729"/>
    <w:rsid w:val="00C50D9A"/>
    <w:rsid w:val="00CA68C5"/>
    <w:rsid w:val="00CE417D"/>
    <w:rsid w:val="00CE63AE"/>
    <w:rsid w:val="00D32203"/>
    <w:rsid w:val="00D40F31"/>
    <w:rsid w:val="00D42C65"/>
    <w:rsid w:val="00D7009F"/>
    <w:rsid w:val="00E07C35"/>
    <w:rsid w:val="00E1460F"/>
    <w:rsid w:val="00EA4536"/>
    <w:rsid w:val="00EA6749"/>
    <w:rsid w:val="00EE7CC9"/>
    <w:rsid w:val="00F00134"/>
    <w:rsid w:val="00F1719D"/>
    <w:rsid w:val="00F33696"/>
    <w:rsid w:val="00F477C2"/>
    <w:rsid w:val="00F55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5475D"/>
  <w15:docId w15:val="{6E78AAB2-6161-461F-BE55-8E539F23A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749"/>
  </w:style>
  <w:style w:type="paragraph" w:styleId="1">
    <w:name w:val="heading 1"/>
    <w:basedOn w:val="a"/>
    <w:link w:val="10"/>
    <w:uiPriority w:val="9"/>
    <w:qFormat/>
    <w:rsid w:val="005A49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A49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EA6749"/>
    <w:pPr>
      <w:spacing w:after="0" w:line="240" w:lineRule="auto"/>
    </w:pPr>
  </w:style>
  <w:style w:type="paragraph" w:styleId="3">
    <w:name w:val="Body Text 3"/>
    <w:basedOn w:val="a"/>
    <w:link w:val="30"/>
    <w:rsid w:val="00EE7CC9"/>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EE7CC9"/>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5A49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4916"/>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5A4916"/>
    <w:rPr>
      <w:color w:val="0000FF"/>
      <w:u w:val="single"/>
    </w:rPr>
  </w:style>
  <w:style w:type="character" w:customStyle="1" w:styleId="flatbuttoncontent">
    <w:name w:val="flatbutton__content"/>
    <w:basedOn w:val="a0"/>
    <w:rsid w:val="005A4916"/>
  </w:style>
  <w:style w:type="character" w:customStyle="1" w:styleId="avatarrich">
    <w:name w:val="avatarrich"/>
    <w:basedOn w:val="a0"/>
    <w:rsid w:val="005A4916"/>
  </w:style>
  <w:style w:type="character" w:customStyle="1" w:styleId="headerlabel">
    <w:name w:val="header_label"/>
    <w:basedOn w:val="a0"/>
    <w:rsid w:val="005A4916"/>
  </w:style>
  <w:style w:type="character" w:customStyle="1" w:styleId="headercount">
    <w:name w:val="header_count"/>
    <w:basedOn w:val="a0"/>
    <w:rsid w:val="005A4916"/>
  </w:style>
  <w:style w:type="character" w:customStyle="1" w:styleId="numdelim">
    <w:name w:val="num_delim"/>
    <w:basedOn w:val="a0"/>
    <w:rsid w:val="005A4916"/>
  </w:style>
  <w:style w:type="character" w:customStyle="1" w:styleId="groupsmenuitemtitle">
    <w:name w:val="groups_menu_item_title"/>
    <w:basedOn w:val="a0"/>
    <w:rsid w:val="005A4916"/>
  </w:style>
  <w:style w:type="character" w:customStyle="1" w:styleId="uitabcontentnew">
    <w:name w:val="ui_tab_content_new"/>
    <w:basedOn w:val="a0"/>
    <w:rsid w:val="005A4916"/>
  </w:style>
  <w:style w:type="paragraph" w:styleId="a6">
    <w:name w:val="Balloon Text"/>
    <w:basedOn w:val="a"/>
    <w:link w:val="a7"/>
    <w:uiPriority w:val="99"/>
    <w:semiHidden/>
    <w:unhideWhenUsed/>
    <w:rsid w:val="005A49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4916"/>
    <w:rPr>
      <w:rFonts w:ascii="Tahoma" w:hAnsi="Tahoma" w:cs="Tahoma"/>
      <w:sz w:val="16"/>
      <w:szCs w:val="16"/>
    </w:rPr>
  </w:style>
  <w:style w:type="paragraph" w:styleId="31">
    <w:name w:val="List 3"/>
    <w:basedOn w:val="a"/>
    <w:rsid w:val="00F00134"/>
    <w:pPr>
      <w:spacing w:after="0" w:line="240" w:lineRule="auto"/>
      <w:ind w:left="849" w:hanging="283"/>
    </w:pPr>
    <w:rPr>
      <w:rFonts w:ascii="Times New Roman" w:eastAsia="Times New Roman" w:hAnsi="Times New Roman" w:cs="Times New Roman"/>
      <w:sz w:val="24"/>
      <w:szCs w:val="24"/>
      <w:lang w:eastAsia="ru-RU"/>
    </w:rPr>
  </w:style>
  <w:style w:type="paragraph" w:customStyle="1" w:styleId="Default">
    <w:name w:val="Default"/>
    <w:rsid w:val="00F171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264375">
      <w:bodyDiv w:val="1"/>
      <w:marLeft w:val="0"/>
      <w:marRight w:val="0"/>
      <w:marTop w:val="0"/>
      <w:marBottom w:val="0"/>
      <w:divBdr>
        <w:top w:val="none" w:sz="0" w:space="0" w:color="auto"/>
        <w:left w:val="none" w:sz="0" w:space="0" w:color="auto"/>
        <w:bottom w:val="none" w:sz="0" w:space="0" w:color="auto"/>
        <w:right w:val="none" w:sz="0" w:space="0" w:color="auto"/>
      </w:divBdr>
    </w:div>
    <w:div w:id="1692876253">
      <w:bodyDiv w:val="1"/>
      <w:marLeft w:val="0"/>
      <w:marRight w:val="0"/>
      <w:marTop w:val="0"/>
      <w:marBottom w:val="0"/>
      <w:divBdr>
        <w:top w:val="none" w:sz="0" w:space="0" w:color="auto"/>
        <w:left w:val="none" w:sz="0" w:space="0" w:color="auto"/>
        <w:bottom w:val="none" w:sz="0" w:space="0" w:color="auto"/>
        <w:right w:val="none" w:sz="0" w:space="0" w:color="auto"/>
      </w:divBdr>
      <w:divsChild>
        <w:div w:id="770128047">
          <w:marLeft w:val="0"/>
          <w:marRight w:val="0"/>
          <w:marTop w:val="0"/>
          <w:marBottom w:val="0"/>
          <w:divBdr>
            <w:top w:val="none" w:sz="0" w:space="0" w:color="auto"/>
            <w:left w:val="none" w:sz="0" w:space="0" w:color="auto"/>
            <w:bottom w:val="none" w:sz="0" w:space="0" w:color="auto"/>
            <w:right w:val="none" w:sz="0" w:space="0" w:color="auto"/>
          </w:divBdr>
          <w:divsChild>
            <w:div w:id="796723615">
              <w:marLeft w:val="0"/>
              <w:marRight w:val="0"/>
              <w:marTop w:val="0"/>
              <w:marBottom w:val="0"/>
              <w:divBdr>
                <w:top w:val="none" w:sz="0" w:space="0" w:color="auto"/>
                <w:left w:val="none" w:sz="0" w:space="0" w:color="auto"/>
                <w:bottom w:val="none" w:sz="0" w:space="0" w:color="auto"/>
                <w:right w:val="none" w:sz="0" w:space="0" w:color="auto"/>
              </w:divBdr>
              <w:divsChild>
                <w:div w:id="1303660199">
                  <w:marLeft w:val="0"/>
                  <w:marRight w:val="217"/>
                  <w:marTop w:val="0"/>
                  <w:marBottom w:val="0"/>
                  <w:divBdr>
                    <w:top w:val="none" w:sz="0" w:space="0" w:color="auto"/>
                    <w:left w:val="none" w:sz="0" w:space="0" w:color="auto"/>
                    <w:bottom w:val="none" w:sz="0" w:space="0" w:color="auto"/>
                    <w:right w:val="none" w:sz="0" w:space="0" w:color="auto"/>
                  </w:divBdr>
                  <w:divsChild>
                    <w:div w:id="579288367">
                      <w:marLeft w:val="0"/>
                      <w:marRight w:val="0"/>
                      <w:marTop w:val="0"/>
                      <w:marBottom w:val="0"/>
                      <w:divBdr>
                        <w:top w:val="none" w:sz="0" w:space="0" w:color="auto"/>
                        <w:left w:val="none" w:sz="0" w:space="0" w:color="auto"/>
                        <w:bottom w:val="none" w:sz="0" w:space="0" w:color="auto"/>
                        <w:right w:val="none" w:sz="0" w:space="0" w:color="auto"/>
                      </w:divBdr>
                      <w:divsChild>
                        <w:div w:id="534928525">
                          <w:marLeft w:val="0"/>
                          <w:marRight w:val="0"/>
                          <w:marTop w:val="0"/>
                          <w:marBottom w:val="0"/>
                          <w:divBdr>
                            <w:top w:val="none" w:sz="0" w:space="0" w:color="auto"/>
                            <w:left w:val="none" w:sz="0" w:space="0" w:color="auto"/>
                            <w:bottom w:val="none" w:sz="0" w:space="0" w:color="auto"/>
                            <w:right w:val="none" w:sz="0" w:space="0" w:color="auto"/>
                          </w:divBdr>
                          <w:divsChild>
                            <w:div w:id="552934746">
                              <w:marLeft w:val="0"/>
                              <w:marRight w:val="0"/>
                              <w:marTop w:val="0"/>
                              <w:marBottom w:val="0"/>
                              <w:divBdr>
                                <w:top w:val="none" w:sz="0" w:space="0" w:color="auto"/>
                                <w:left w:val="none" w:sz="0" w:space="0" w:color="auto"/>
                                <w:bottom w:val="none" w:sz="0" w:space="0" w:color="auto"/>
                                <w:right w:val="none" w:sz="0" w:space="0" w:color="auto"/>
                              </w:divBdr>
                              <w:divsChild>
                                <w:div w:id="887448777">
                                  <w:marLeft w:val="-82"/>
                                  <w:marRight w:val="0"/>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 w:id="1085347726">
                  <w:marLeft w:val="0"/>
                  <w:marRight w:val="0"/>
                  <w:marTop w:val="0"/>
                  <w:marBottom w:val="0"/>
                  <w:divBdr>
                    <w:top w:val="none" w:sz="0" w:space="0" w:color="auto"/>
                    <w:left w:val="none" w:sz="0" w:space="0" w:color="auto"/>
                    <w:bottom w:val="none" w:sz="0" w:space="0" w:color="auto"/>
                    <w:right w:val="none" w:sz="0" w:space="0" w:color="auto"/>
                  </w:divBdr>
                  <w:divsChild>
                    <w:div w:id="904754693">
                      <w:marLeft w:val="0"/>
                      <w:marRight w:val="0"/>
                      <w:marTop w:val="0"/>
                      <w:marBottom w:val="0"/>
                      <w:divBdr>
                        <w:top w:val="none" w:sz="0" w:space="0" w:color="auto"/>
                        <w:left w:val="none" w:sz="0" w:space="0" w:color="auto"/>
                        <w:bottom w:val="none" w:sz="0" w:space="0" w:color="auto"/>
                        <w:right w:val="none" w:sz="0" w:space="0" w:color="auto"/>
                      </w:divBdr>
                      <w:divsChild>
                        <w:div w:id="1645357123">
                          <w:marLeft w:val="0"/>
                          <w:marRight w:val="0"/>
                          <w:marTop w:val="0"/>
                          <w:marBottom w:val="0"/>
                          <w:divBdr>
                            <w:top w:val="none" w:sz="0" w:space="0" w:color="auto"/>
                            <w:left w:val="none" w:sz="0" w:space="0" w:color="auto"/>
                            <w:bottom w:val="none" w:sz="0" w:space="0" w:color="auto"/>
                            <w:right w:val="none" w:sz="0" w:space="0" w:color="auto"/>
                          </w:divBdr>
                          <w:divsChild>
                            <w:div w:id="296616078">
                              <w:marLeft w:val="8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590655">
          <w:marLeft w:val="0"/>
          <w:marRight w:val="0"/>
          <w:marTop w:val="0"/>
          <w:marBottom w:val="0"/>
          <w:divBdr>
            <w:top w:val="none" w:sz="0" w:space="0" w:color="auto"/>
            <w:left w:val="none" w:sz="0" w:space="0" w:color="auto"/>
            <w:bottom w:val="none" w:sz="0" w:space="0" w:color="auto"/>
            <w:right w:val="none" w:sz="0" w:space="0" w:color="auto"/>
          </w:divBdr>
          <w:divsChild>
            <w:div w:id="932203">
              <w:marLeft w:val="0"/>
              <w:marRight w:val="0"/>
              <w:marTop w:val="0"/>
              <w:marBottom w:val="0"/>
              <w:divBdr>
                <w:top w:val="none" w:sz="0" w:space="0" w:color="auto"/>
                <w:left w:val="none" w:sz="0" w:space="0" w:color="auto"/>
                <w:bottom w:val="none" w:sz="0" w:space="0" w:color="auto"/>
                <w:right w:val="none" w:sz="0" w:space="0" w:color="auto"/>
              </w:divBdr>
              <w:divsChild>
                <w:div w:id="26149985">
                  <w:marLeft w:val="0"/>
                  <w:marRight w:val="0"/>
                  <w:marTop w:val="0"/>
                  <w:marBottom w:val="0"/>
                  <w:divBdr>
                    <w:top w:val="none" w:sz="0" w:space="0" w:color="auto"/>
                    <w:left w:val="none" w:sz="0" w:space="0" w:color="auto"/>
                    <w:bottom w:val="none" w:sz="0" w:space="0" w:color="auto"/>
                    <w:right w:val="none" w:sz="0" w:space="0" w:color="auto"/>
                  </w:divBdr>
                  <w:divsChild>
                    <w:div w:id="31346592">
                      <w:marLeft w:val="0"/>
                      <w:marRight w:val="0"/>
                      <w:marTop w:val="0"/>
                      <w:marBottom w:val="0"/>
                      <w:divBdr>
                        <w:top w:val="none" w:sz="0" w:space="0" w:color="auto"/>
                        <w:left w:val="none" w:sz="0" w:space="0" w:color="auto"/>
                        <w:bottom w:val="none" w:sz="0" w:space="0" w:color="auto"/>
                        <w:right w:val="none" w:sz="0" w:space="0" w:color="auto"/>
                      </w:divBdr>
                      <w:divsChild>
                        <w:div w:id="720252868">
                          <w:marLeft w:val="0"/>
                          <w:marRight w:val="0"/>
                          <w:marTop w:val="0"/>
                          <w:marBottom w:val="0"/>
                          <w:divBdr>
                            <w:top w:val="none" w:sz="0" w:space="0" w:color="auto"/>
                            <w:left w:val="none" w:sz="0" w:space="0" w:color="auto"/>
                            <w:bottom w:val="none" w:sz="0" w:space="0" w:color="auto"/>
                            <w:right w:val="none" w:sz="0" w:space="0" w:color="auto"/>
                          </w:divBdr>
                          <w:divsChild>
                            <w:div w:id="904295883">
                              <w:marLeft w:val="0"/>
                              <w:marRight w:val="0"/>
                              <w:marTop w:val="0"/>
                              <w:marBottom w:val="0"/>
                              <w:divBdr>
                                <w:top w:val="none" w:sz="0" w:space="0" w:color="auto"/>
                                <w:left w:val="none" w:sz="0" w:space="0" w:color="auto"/>
                                <w:bottom w:val="none" w:sz="0" w:space="0" w:color="auto"/>
                                <w:right w:val="none" w:sz="0" w:space="0" w:color="auto"/>
                              </w:divBdr>
                              <w:divsChild>
                                <w:div w:id="862520148">
                                  <w:marLeft w:val="163"/>
                                  <w:marRight w:val="0"/>
                                  <w:marTop w:val="0"/>
                                  <w:marBottom w:val="0"/>
                                  <w:divBdr>
                                    <w:top w:val="none" w:sz="0" w:space="0" w:color="auto"/>
                                    <w:left w:val="none" w:sz="0" w:space="0" w:color="auto"/>
                                    <w:bottom w:val="none" w:sz="0" w:space="0" w:color="auto"/>
                                    <w:right w:val="none" w:sz="0" w:space="0" w:color="auto"/>
                                  </w:divBdr>
                                </w:div>
                              </w:divsChild>
                            </w:div>
                            <w:div w:id="299699932">
                              <w:marLeft w:val="0"/>
                              <w:marRight w:val="0"/>
                              <w:marTop w:val="0"/>
                              <w:marBottom w:val="0"/>
                              <w:divBdr>
                                <w:top w:val="none" w:sz="0" w:space="0" w:color="auto"/>
                                <w:left w:val="none" w:sz="0" w:space="0" w:color="auto"/>
                                <w:bottom w:val="none" w:sz="0" w:space="0" w:color="auto"/>
                                <w:right w:val="none" w:sz="0" w:space="0" w:color="auto"/>
                              </w:divBdr>
                              <w:divsChild>
                                <w:div w:id="118839322">
                                  <w:marLeft w:val="1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73095">
                      <w:marLeft w:val="0"/>
                      <w:marRight w:val="0"/>
                      <w:marTop w:val="0"/>
                      <w:marBottom w:val="0"/>
                      <w:divBdr>
                        <w:top w:val="none" w:sz="0" w:space="0" w:color="auto"/>
                        <w:left w:val="none" w:sz="0" w:space="0" w:color="auto"/>
                        <w:bottom w:val="none" w:sz="0" w:space="0" w:color="auto"/>
                        <w:right w:val="none" w:sz="0" w:space="0" w:color="auto"/>
                      </w:divBdr>
                      <w:divsChild>
                        <w:div w:id="1476484604">
                          <w:marLeft w:val="0"/>
                          <w:marRight w:val="0"/>
                          <w:marTop w:val="0"/>
                          <w:marBottom w:val="0"/>
                          <w:divBdr>
                            <w:top w:val="none" w:sz="0" w:space="0" w:color="auto"/>
                            <w:left w:val="none" w:sz="0" w:space="0" w:color="auto"/>
                            <w:bottom w:val="none" w:sz="0" w:space="0" w:color="auto"/>
                            <w:right w:val="none" w:sz="0" w:space="0" w:color="auto"/>
                          </w:divBdr>
                        </w:div>
                        <w:div w:id="970404693">
                          <w:marLeft w:val="0"/>
                          <w:marRight w:val="0"/>
                          <w:marTop w:val="231"/>
                          <w:marBottom w:val="0"/>
                          <w:divBdr>
                            <w:top w:val="none" w:sz="0" w:space="0" w:color="auto"/>
                            <w:left w:val="none" w:sz="0" w:space="0" w:color="auto"/>
                            <w:bottom w:val="none" w:sz="0" w:space="0" w:color="auto"/>
                            <w:right w:val="none" w:sz="0" w:space="0" w:color="auto"/>
                          </w:divBdr>
                          <w:divsChild>
                            <w:div w:id="1469129074">
                              <w:marLeft w:val="0"/>
                              <w:marRight w:val="163"/>
                              <w:marTop w:val="0"/>
                              <w:marBottom w:val="0"/>
                              <w:divBdr>
                                <w:top w:val="none" w:sz="0" w:space="0" w:color="auto"/>
                                <w:left w:val="none" w:sz="0" w:space="0" w:color="auto"/>
                                <w:bottom w:val="none" w:sz="0" w:space="0" w:color="auto"/>
                                <w:right w:val="none" w:sz="0" w:space="0" w:color="auto"/>
                              </w:divBdr>
                              <w:divsChild>
                                <w:div w:id="953483943">
                                  <w:marLeft w:val="0"/>
                                  <w:marRight w:val="-54"/>
                                  <w:marTop w:val="0"/>
                                  <w:marBottom w:val="0"/>
                                  <w:divBdr>
                                    <w:top w:val="none" w:sz="0" w:space="0" w:color="auto"/>
                                    <w:left w:val="none" w:sz="0" w:space="0" w:color="auto"/>
                                    <w:bottom w:val="none" w:sz="0" w:space="0" w:color="auto"/>
                                    <w:right w:val="none" w:sz="0" w:space="0" w:color="auto"/>
                                  </w:divBdr>
                                </w:div>
                              </w:divsChild>
                            </w:div>
                            <w:div w:id="7009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6867">
                      <w:marLeft w:val="0"/>
                      <w:marRight w:val="0"/>
                      <w:marTop w:val="0"/>
                      <w:marBottom w:val="0"/>
                      <w:divBdr>
                        <w:top w:val="none" w:sz="0" w:space="0" w:color="auto"/>
                        <w:left w:val="none" w:sz="0" w:space="0" w:color="auto"/>
                        <w:bottom w:val="none" w:sz="0" w:space="0" w:color="auto"/>
                        <w:right w:val="none" w:sz="0" w:space="0" w:color="auto"/>
                      </w:divBdr>
                      <w:divsChild>
                        <w:div w:id="1312491075">
                          <w:marLeft w:val="0"/>
                          <w:marRight w:val="0"/>
                          <w:marTop w:val="0"/>
                          <w:marBottom w:val="0"/>
                          <w:divBdr>
                            <w:top w:val="none" w:sz="0" w:space="0" w:color="auto"/>
                            <w:left w:val="none" w:sz="0" w:space="0" w:color="auto"/>
                            <w:bottom w:val="none" w:sz="0" w:space="0" w:color="auto"/>
                            <w:right w:val="none" w:sz="0" w:space="0" w:color="auto"/>
                          </w:divBdr>
                          <w:divsChild>
                            <w:div w:id="1088039595">
                              <w:marLeft w:val="0"/>
                              <w:marRight w:val="0"/>
                              <w:marTop w:val="0"/>
                              <w:marBottom w:val="0"/>
                              <w:divBdr>
                                <w:top w:val="none" w:sz="0" w:space="0" w:color="auto"/>
                                <w:left w:val="none" w:sz="0" w:space="0" w:color="auto"/>
                                <w:bottom w:val="none" w:sz="0" w:space="0" w:color="auto"/>
                                <w:right w:val="none" w:sz="0" w:space="0" w:color="auto"/>
                              </w:divBdr>
                            </w:div>
                            <w:div w:id="1954701247">
                              <w:marLeft w:val="0"/>
                              <w:marRight w:val="0"/>
                              <w:marTop w:val="0"/>
                              <w:marBottom w:val="0"/>
                              <w:divBdr>
                                <w:top w:val="none" w:sz="0" w:space="0" w:color="auto"/>
                                <w:left w:val="none" w:sz="0" w:space="0" w:color="auto"/>
                                <w:bottom w:val="none" w:sz="0" w:space="0" w:color="auto"/>
                                <w:right w:val="none" w:sz="0" w:space="0" w:color="auto"/>
                              </w:divBdr>
                              <w:divsChild>
                                <w:div w:id="62604061">
                                  <w:marLeft w:val="-109"/>
                                  <w:marRight w:val="-109"/>
                                  <w:marTop w:val="0"/>
                                  <w:marBottom w:val="0"/>
                                  <w:divBdr>
                                    <w:top w:val="none" w:sz="0" w:space="0" w:color="auto"/>
                                    <w:left w:val="none" w:sz="0" w:space="0" w:color="auto"/>
                                    <w:bottom w:val="none" w:sz="0" w:space="0" w:color="auto"/>
                                    <w:right w:val="none" w:sz="0" w:space="0" w:color="auto"/>
                                  </w:divBdr>
                                  <w:divsChild>
                                    <w:div w:id="16009456">
                                      <w:marLeft w:val="109"/>
                                      <w:marRight w:val="109"/>
                                      <w:marTop w:val="0"/>
                                      <w:marBottom w:val="0"/>
                                      <w:divBdr>
                                        <w:top w:val="none" w:sz="0" w:space="0" w:color="auto"/>
                                        <w:left w:val="none" w:sz="0" w:space="0" w:color="auto"/>
                                        <w:bottom w:val="none" w:sz="0" w:space="0" w:color="auto"/>
                                        <w:right w:val="none" w:sz="0" w:space="0" w:color="auto"/>
                                      </w:divBdr>
                                    </w:div>
                                    <w:div w:id="757365918">
                                      <w:marLeft w:val="0"/>
                                      <w:marRight w:val="0"/>
                                      <w:marTop w:val="0"/>
                                      <w:marBottom w:val="0"/>
                                      <w:divBdr>
                                        <w:top w:val="none" w:sz="0" w:space="0" w:color="auto"/>
                                        <w:left w:val="none" w:sz="0" w:space="0" w:color="auto"/>
                                        <w:bottom w:val="none" w:sz="0" w:space="0" w:color="auto"/>
                                        <w:right w:val="none" w:sz="0" w:space="0" w:color="auto"/>
                                      </w:divBdr>
                                    </w:div>
                                    <w:div w:id="1544368763">
                                      <w:marLeft w:val="109"/>
                                      <w:marRight w:val="109"/>
                                      <w:marTop w:val="0"/>
                                      <w:marBottom w:val="0"/>
                                      <w:divBdr>
                                        <w:top w:val="none" w:sz="0" w:space="0" w:color="auto"/>
                                        <w:left w:val="none" w:sz="0" w:space="0" w:color="auto"/>
                                        <w:bottom w:val="none" w:sz="0" w:space="0" w:color="auto"/>
                                        <w:right w:val="none" w:sz="0" w:space="0" w:color="auto"/>
                                      </w:divBdr>
                                    </w:div>
                                    <w:div w:id="1044871470">
                                      <w:marLeft w:val="0"/>
                                      <w:marRight w:val="0"/>
                                      <w:marTop w:val="0"/>
                                      <w:marBottom w:val="0"/>
                                      <w:divBdr>
                                        <w:top w:val="none" w:sz="0" w:space="0" w:color="auto"/>
                                        <w:left w:val="none" w:sz="0" w:space="0" w:color="auto"/>
                                        <w:bottom w:val="none" w:sz="0" w:space="0" w:color="auto"/>
                                        <w:right w:val="none" w:sz="0" w:space="0" w:color="auto"/>
                                      </w:divBdr>
                                    </w:div>
                                    <w:div w:id="404686631">
                                      <w:marLeft w:val="109"/>
                                      <w:marRight w:val="109"/>
                                      <w:marTop w:val="0"/>
                                      <w:marBottom w:val="0"/>
                                      <w:divBdr>
                                        <w:top w:val="none" w:sz="0" w:space="0" w:color="auto"/>
                                        <w:left w:val="none" w:sz="0" w:space="0" w:color="auto"/>
                                        <w:bottom w:val="none" w:sz="0" w:space="0" w:color="auto"/>
                                        <w:right w:val="none" w:sz="0" w:space="0" w:color="auto"/>
                                      </w:divBdr>
                                    </w:div>
                                    <w:div w:id="1545213535">
                                      <w:marLeft w:val="0"/>
                                      <w:marRight w:val="0"/>
                                      <w:marTop w:val="0"/>
                                      <w:marBottom w:val="0"/>
                                      <w:divBdr>
                                        <w:top w:val="none" w:sz="0" w:space="0" w:color="auto"/>
                                        <w:left w:val="none" w:sz="0" w:space="0" w:color="auto"/>
                                        <w:bottom w:val="none" w:sz="0" w:space="0" w:color="auto"/>
                                        <w:right w:val="none" w:sz="0" w:space="0" w:color="auto"/>
                                      </w:divBdr>
                                    </w:div>
                                    <w:div w:id="918713578">
                                      <w:marLeft w:val="109"/>
                                      <w:marRight w:val="109"/>
                                      <w:marTop w:val="0"/>
                                      <w:marBottom w:val="0"/>
                                      <w:divBdr>
                                        <w:top w:val="none" w:sz="0" w:space="0" w:color="auto"/>
                                        <w:left w:val="none" w:sz="0" w:space="0" w:color="auto"/>
                                        <w:bottom w:val="none" w:sz="0" w:space="0" w:color="auto"/>
                                        <w:right w:val="none" w:sz="0" w:space="0" w:color="auto"/>
                                      </w:divBdr>
                                    </w:div>
                                    <w:div w:id="1552158107">
                                      <w:marLeft w:val="0"/>
                                      <w:marRight w:val="0"/>
                                      <w:marTop w:val="0"/>
                                      <w:marBottom w:val="0"/>
                                      <w:divBdr>
                                        <w:top w:val="none" w:sz="0" w:space="0" w:color="auto"/>
                                        <w:left w:val="none" w:sz="0" w:space="0" w:color="auto"/>
                                        <w:bottom w:val="none" w:sz="0" w:space="0" w:color="auto"/>
                                        <w:right w:val="none" w:sz="0" w:space="0" w:color="auto"/>
                                      </w:divBdr>
                                    </w:div>
                                  </w:divsChild>
                                </w:div>
                                <w:div w:id="299120794">
                                  <w:marLeft w:val="-109"/>
                                  <w:marRight w:val="-109"/>
                                  <w:marTop w:val="109"/>
                                  <w:marBottom w:val="0"/>
                                  <w:divBdr>
                                    <w:top w:val="none" w:sz="0" w:space="0" w:color="auto"/>
                                    <w:left w:val="none" w:sz="0" w:space="0" w:color="auto"/>
                                    <w:bottom w:val="none" w:sz="0" w:space="0" w:color="auto"/>
                                    <w:right w:val="none" w:sz="0" w:space="0" w:color="auto"/>
                                  </w:divBdr>
                                  <w:divsChild>
                                    <w:div w:id="1361004666">
                                      <w:marLeft w:val="109"/>
                                      <w:marRight w:val="109"/>
                                      <w:marTop w:val="0"/>
                                      <w:marBottom w:val="0"/>
                                      <w:divBdr>
                                        <w:top w:val="none" w:sz="0" w:space="0" w:color="auto"/>
                                        <w:left w:val="none" w:sz="0" w:space="0" w:color="auto"/>
                                        <w:bottom w:val="none" w:sz="0" w:space="0" w:color="auto"/>
                                        <w:right w:val="none" w:sz="0" w:space="0" w:color="auto"/>
                                      </w:divBdr>
                                    </w:div>
                                    <w:div w:id="303774210">
                                      <w:marLeft w:val="0"/>
                                      <w:marRight w:val="0"/>
                                      <w:marTop w:val="0"/>
                                      <w:marBottom w:val="0"/>
                                      <w:divBdr>
                                        <w:top w:val="none" w:sz="0" w:space="0" w:color="auto"/>
                                        <w:left w:val="none" w:sz="0" w:space="0" w:color="auto"/>
                                        <w:bottom w:val="none" w:sz="0" w:space="0" w:color="auto"/>
                                        <w:right w:val="none" w:sz="0" w:space="0" w:color="auto"/>
                                      </w:divBdr>
                                    </w:div>
                                    <w:div w:id="1856648270">
                                      <w:marLeft w:val="109"/>
                                      <w:marRight w:val="109"/>
                                      <w:marTop w:val="0"/>
                                      <w:marBottom w:val="0"/>
                                      <w:divBdr>
                                        <w:top w:val="none" w:sz="0" w:space="0" w:color="auto"/>
                                        <w:left w:val="none" w:sz="0" w:space="0" w:color="auto"/>
                                        <w:bottom w:val="none" w:sz="0" w:space="0" w:color="auto"/>
                                        <w:right w:val="none" w:sz="0" w:space="0" w:color="auto"/>
                                      </w:divBdr>
                                    </w:div>
                                    <w:div w:id="844905907">
                                      <w:marLeft w:val="0"/>
                                      <w:marRight w:val="0"/>
                                      <w:marTop w:val="0"/>
                                      <w:marBottom w:val="0"/>
                                      <w:divBdr>
                                        <w:top w:val="none" w:sz="0" w:space="0" w:color="auto"/>
                                        <w:left w:val="none" w:sz="0" w:space="0" w:color="auto"/>
                                        <w:bottom w:val="none" w:sz="0" w:space="0" w:color="auto"/>
                                        <w:right w:val="none" w:sz="0" w:space="0" w:color="auto"/>
                                      </w:divBdr>
                                    </w:div>
                                    <w:div w:id="69081536">
                                      <w:marLeft w:val="109"/>
                                      <w:marRight w:val="109"/>
                                      <w:marTop w:val="0"/>
                                      <w:marBottom w:val="0"/>
                                      <w:divBdr>
                                        <w:top w:val="none" w:sz="0" w:space="0" w:color="auto"/>
                                        <w:left w:val="none" w:sz="0" w:space="0" w:color="auto"/>
                                        <w:bottom w:val="none" w:sz="0" w:space="0" w:color="auto"/>
                                        <w:right w:val="none" w:sz="0" w:space="0" w:color="auto"/>
                                      </w:divBdr>
                                    </w:div>
                                    <w:div w:id="1534346107">
                                      <w:marLeft w:val="0"/>
                                      <w:marRight w:val="0"/>
                                      <w:marTop w:val="0"/>
                                      <w:marBottom w:val="0"/>
                                      <w:divBdr>
                                        <w:top w:val="none" w:sz="0" w:space="0" w:color="auto"/>
                                        <w:left w:val="none" w:sz="0" w:space="0" w:color="auto"/>
                                        <w:bottom w:val="none" w:sz="0" w:space="0" w:color="auto"/>
                                        <w:right w:val="none" w:sz="0" w:space="0" w:color="auto"/>
                                      </w:divBdr>
                                    </w:div>
                                    <w:div w:id="1599562651">
                                      <w:marLeft w:val="109"/>
                                      <w:marRight w:val="109"/>
                                      <w:marTop w:val="0"/>
                                      <w:marBottom w:val="0"/>
                                      <w:divBdr>
                                        <w:top w:val="none" w:sz="0" w:space="0" w:color="auto"/>
                                        <w:left w:val="none" w:sz="0" w:space="0" w:color="auto"/>
                                        <w:bottom w:val="none" w:sz="0" w:space="0" w:color="auto"/>
                                        <w:right w:val="none" w:sz="0" w:space="0" w:color="auto"/>
                                      </w:divBdr>
                                    </w:div>
                                    <w:div w:id="11819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61483">
                      <w:marLeft w:val="0"/>
                      <w:marRight w:val="0"/>
                      <w:marTop w:val="0"/>
                      <w:marBottom w:val="0"/>
                      <w:divBdr>
                        <w:top w:val="none" w:sz="0" w:space="0" w:color="auto"/>
                        <w:left w:val="none" w:sz="0" w:space="0" w:color="auto"/>
                        <w:bottom w:val="none" w:sz="0" w:space="0" w:color="auto"/>
                        <w:right w:val="none" w:sz="0" w:space="0" w:color="auto"/>
                      </w:divBdr>
                      <w:divsChild>
                        <w:div w:id="915632600">
                          <w:marLeft w:val="0"/>
                          <w:marRight w:val="0"/>
                          <w:marTop w:val="0"/>
                          <w:marBottom w:val="0"/>
                          <w:divBdr>
                            <w:top w:val="none" w:sz="0" w:space="0" w:color="auto"/>
                            <w:left w:val="none" w:sz="0" w:space="0" w:color="auto"/>
                            <w:bottom w:val="none" w:sz="0" w:space="0" w:color="auto"/>
                            <w:right w:val="none" w:sz="0" w:space="0" w:color="auto"/>
                          </w:divBdr>
                          <w:divsChild>
                            <w:div w:id="1057556820">
                              <w:marLeft w:val="0"/>
                              <w:marRight w:val="0"/>
                              <w:marTop w:val="0"/>
                              <w:marBottom w:val="0"/>
                              <w:divBdr>
                                <w:top w:val="none" w:sz="0" w:space="0" w:color="auto"/>
                                <w:left w:val="none" w:sz="0" w:space="0" w:color="auto"/>
                                <w:bottom w:val="none" w:sz="0" w:space="0" w:color="auto"/>
                                <w:right w:val="none" w:sz="0" w:space="0" w:color="auto"/>
                              </w:divBdr>
                            </w:div>
                            <w:div w:id="284894912">
                              <w:marLeft w:val="0"/>
                              <w:marRight w:val="0"/>
                              <w:marTop w:val="0"/>
                              <w:marBottom w:val="0"/>
                              <w:divBdr>
                                <w:top w:val="none" w:sz="0" w:space="0" w:color="auto"/>
                                <w:left w:val="none" w:sz="0" w:space="0" w:color="auto"/>
                                <w:bottom w:val="none" w:sz="0" w:space="0" w:color="auto"/>
                                <w:right w:val="none" w:sz="0" w:space="0" w:color="auto"/>
                              </w:divBdr>
                              <w:divsChild>
                                <w:div w:id="1361206613">
                                  <w:marLeft w:val="-163"/>
                                  <w:marRight w:val="-163"/>
                                  <w:marTop w:val="0"/>
                                  <w:marBottom w:val="0"/>
                                  <w:divBdr>
                                    <w:top w:val="none" w:sz="0" w:space="0" w:color="auto"/>
                                    <w:left w:val="none" w:sz="0" w:space="0" w:color="auto"/>
                                    <w:bottom w:val="none" w:sz="0" w:space="0" w:color="auto"/>
                                    <w:right w:val="none" w:sz="0" w:space="0" w:color="auto"/>
                                  </w:divBdr>
                                  <w:divsChild>
                                    <w:div w:id="1605770177">
                                      <w:marLeft w:val="0"/>
                                      <w:marRight w:val="0"/>
                                      <w:marTop w:val="0"/>
                                      <w:marBottom w:val="0"/>
                                      <w:divBdr>
                                        <w:top w:val="none" w:sz="0" w:space="0" w:color="auto"/>
                                        <w:left w:val="none" w:sz="0" w:space="0" w:color="auto"/>
                                        <w:bottom w:val="none" w:sz="0" w:space="0" w:color="auto"/>
                                        <w:right w:val="none" w:sz="0" w:space="0" w:color="auto"/>
                                      </w:divBdr>
                                    </w:div>
                                    <w:div w:id="2013871581">
                                      <w:marLeft w:val="0"/>
                                      <w:marRight w:val="0"/>
                                      <w:marTop w:val="0"/>
                                      <w:marBottom w:val="0"/>
                                      <w:divBdr>
                                        <w:top w:val="none" w:sz="0" w:space="0" w:color="auto"/>
                                        <w:left w:val="none" w:sz="0" w:space="0" w:color="auto"/>
                                        <w:bottom w:val="none" w:sz="0" w:space="0" w:color="auto"/>
                                        <w:right w:val="none" w:sz="0" w:space="0" w:color="auto"/>
                                      </w:divBdr>
                                      <w:divsChild>
                                        <w:div w:id="1146705247">
                                          <w:marLeft w:val="0"/>
                                          <w:marRight w:val="0"/>
                                          <w:marTop w:val="0"/>
                                          <w:marBottom w:val="27"/>
                                          <w:divBdr>
                                            <w:top w:val="none" w:sz="0" w:space="0" w:color="auto"/>
                                            <w:left w:val="none" w:sz="0" w:space="0" w:color="auto"/>
                                            <w:bottom w:val="none" w:sz="0" w:space="0" w:color="auto"/>
                                            <w:right w:val="none" w:sz="0" w:space="0" w:color="auto"/>
                                          </w:divBdr>
                                        </w:div>
                                        <w:div w:id="1009065128">
                                          <w:marLeft w:val="0"/>
                                          <w:marRight w:val="0"/>
                                          <w:marTop w:val="0"/>
                                          <w:marBottom w:val="27"/>
                                          <w:divBdr>
                                            <w:top w:val="none" w:sz="0" w:space="0" w:color="auto"/>
                                            <w:left w:val="none" w:sz="0" w:space="0" w:color="auto"/>
                                            <w:bottom w:val="none" w:sz="0" w:space="0" w:color="auto"/>
                                            <w:right w:val="none" w:sz="0" w:space="0" w:color="auto"/>
                                          </w:divBdr>
                                        </w:div>
                                      </w:divsChild>
                                    </w:div>
                                  </w:divsChild>
                                </w:div>
                                <w:div w:id="712660438">
                                  <w:marLeft w:val="-163"/>
                                  <w:marRight w:val="-163"/>
                                  <w:marTop w:val="82"/>
                                  <w:marBottom w:val="0"/>
                                  <w:divBdr>
                                    <w:top w:val="none" w:sz="0" w:space="0" w:color="auto"/>
                                    <w:left w:val="none" w:sz="0" w:space="0" w:color="auto"/>
                                    <w:bottom w:val="none" w:sz="0" w:space="0" w:color="auto"/>
                                    <w:right w:val="none" w:sz="0" w:space="0" w:color="auto"/>
                                  </w:divBdr>
                                  <w:divsChild>
                                    <w:div w:id="973943861">
                                      <w:marLeft w:val="0"/>
                                      <w:marRight w:val="0"/>
                                      <w:marTop w:val="0"/>
                                      <w:marBottom w:val="0"/>
                                      <w:divBdr>
                                        <w:top w:val="none" w:sz="0" w:space="0" w:color="auto"/>
                                        <w:left w:val="none" w:sz="0" w:space="0" w:color="auto"/>
                                        <w:bottom w:val="none" w:sz="0" w:space="0" w:color="auto"/>
                                        <w:right w:val="none" w:sz="0" w:space="0" w:color="auto"/>
                                      </w:divBdr>
                                    </w:div>
                                    <w:div w:id="372118560">
                                      <w:marLeft w:val="0"/>
                                      <w:marRight w:val="0"/>
                                      <w:marTop w:val="0"/>
                                      <w:marBottom w:val="0"/>
                                      <w:divBdr>
                                        <w:top w:val="none" w:sz="0" w:space="0" w:color="auto"/>
                                        <w:left w:val="none" w:sz="0" w:space="0" w:color="auto"/>
                                        <w:bottom w:val="none" w:sz="0" w:space="0" w:color="auto"/>
                                        <w:right w:val="none" w:sz="0" w:space="0" w:color="auto"/>
                                      </w:divBdr>
                                      <w:divsChild>
                                        <w:div w:id="1927616272">
                                          <w:marLeft w:val="0"/>
                                          <w:marRight w:val="0"/>
                                          <w:marTop w:val="0"/>
                                          <w:marBottom w:val="27"/>
                                          <w:divBdr>
                                            <w:top w:val="none" w:sz="0" w:space="0" w:color="auto"/>
                                            <w:left w:val="none" w:sz="0" w:space="0" w:color="auto"/>
                                            <w:bottom w:val="none" w:sz="0" w:space="0" w:color="auto"/>
                                            <w:right w:val="none" w:sz="0" w:space="0" w:color="auto"/>
                                          </w:divBdr>
                                        </w:div>
                                        <w:div w:id="1130365429">
                                          <w:marLeft w:val="0"/>
                                          <w:marRight w:val="0"/>
                                          <w:marTop w:val="0"/>
                                          <w:marBottom w:val="2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8155">
              <w:marLeft w:val="0"/>
              <w:marRight w:val="0"/>
              <w:marTop w:val="0"/>
              <w:marBottom w:val="0"/>
              <w:divBdr>
                <w:top w:val="none" w:sz="0" w:space="0" w:color="auto"/>
                <w:left w:val="none" w:sz="0" w:space="0" w:color="auto"/>
                <w:bottom w:val="none" w:sz="0" w:space="0" w:color="auto"/>
                <w:right w:val="none" w:sz="0" w:space="0" w:color="auto"/>
              </w:divBdr>
              <w:divsChild>
                <w:div w:id="234584880">
                  <w:marLeft w:val="0"/>
                  <w:marRight w:val="0"/>
                  <w:marTop w:val="0"/>
                  <w:marBottom w:val="0"/>
                  <w:divBdr>
                    <w:top w:val="none" w:sz="0" w:space="0" w:color="auto"/>
                    <w:left w:val="none" w:sz="0" w:space="0" w:color="auto"/>
                    <w:bottom w:val="none" w:sz="0" w:space="0" w:color="auto"/>
                    <w:right w:val="none" w:sz="0" w:space="0" w:color="auto"/>
                  </w:divBdr>
                  <w:divsChild>
                    <w:div w:id="93865458">
                      <w:marLeft w:val="0"/>
                      <w:marRight w:val="0"/>
                      <w:marTop w:val="0"/>
                      <w:marBottom w:val="0"/>
                      <w:divBdr>
                        <w:top w:val="none" w:sz="0" w:space="0" w:color="auto"/>
                        <w:left w:val="none" w:sz="0" w:space="0" w:color="auto"/>
                        <w:bottom w:val="none" w:sz="0" w:space="0" w:color="auto"/>
                        <w:right w:val="none" w:sz="0" w:space="0" w:color="auto"/>
                      </w:divBdr>
                      <w:divsChild>
                        <w:div w:id="1329211405">
                          <w:marLeft w:val="0"/>
                          <w:marRight w:val="0"/>
                          <w:marTop w:val="0"/>
                          <w:marBottom w:val="0"/>
                          <w:divBdr>
                            <w:top w:val="none" w:sz="0" w:space="0" w:color="auto"/>
                            <w:left w:val="none" w:sz="0" w:space="0" w:color="auto"/>
                            <w:bottom w:val="none" w:sz="0" w:space="0" w:color="auto"/>
                            <w:right w:val="none" w:sz="0" w:space="0" w:color="auto"/>
                          </w:divBdr>
                          <w:divsChild>
                            <w:div w:id="2050303361">
                              <w:marLeft w:val="0"/>
                              <w:marRight w:val="0"/>
                              <w:marTop w:val="0"/>
                              <w:marBottom w:val="0"/>
                              <w:divBdr>
                                <w:top w:val="none" w:sz="0" w:space="0" w:color="auto"/>
                                <w:left w:val="none" w:sz="0" w:space="0" w:color="auto"/>
                                <w:bottom w:val="none" w:sz="0" w:space="0" w:color="auto"/>
                                <w:right w:val="none" w:sz="0" w:space="0" w:color="auto"/>
                              </w:divBdr>
                              <w:divsChild>
                                <w:div w:id="212737436">
                                  <w:marLeft w:val="0"/>
                                  <w:marRight w:val="0"/>
                                  <w:marTop w:val="0"/>
                                  <w:marBottom w:val="0"/>
                                  <w:divBdr>
                                    <w:top w:val="none" w:sz="0" w:space="0" w:color="auto"/>
                                    <w:left w:val="none" w:sz="0" w:space="0" w:color="auto"/>
                                    <w:bottom w:val="none" w:sz="0" w:space="0" w:color="auto"/>
                                    <w:right w:val="none" w:sz="0" w:space="0" w:color="auto"/>
                                  </w:divBdr>
                                  <w:divsChild>
                                    <w:div w:id="602882703">
                                      <w:marLeft w:val="0"/>
                                      <w:marRight w:val="0"/>
                                      <w:marTop w:val="0"/>
                                      <w:marBottom w:val="0"/>
                                      <w:divBdr>
                                        <w:top w:val="none" w:sz="0" w:space="0" w:color="auto"/>
                                        <w:left w:val="none" w:sz="0" w:space="0" w:color="auto"/>
                                        <w:bottom w:val="none" w:sz="0" w:space="0" w:color="auto"/>
                                        <w:right w:val="none" w:sz="0" w:space="0" w:color="auto"/>
                                      </w:divBdr>
                                      <w:divsChild>
                                        <w:div w:id="1969622408">
                                          <w:marLeft w:val="0"/>
                                          <w:marRight w:val="0"/>
                                          <w:marTop w:val="0"/>
                                          <w:marBottom w:val="0"/>
                                          <w:divBdr>
                                            <w:top w:val="none" w:sz="0" w:space="0" w:color="auto"/>
                                            <w:left w:val="none" w:sz="0" w:space="0" w:color="auto"/>
                                            <w:bottom w:val="none" w:sz="0" w:space="0" w:color="auto"/>
                                            <w:right w:val="none" w:sz="0" w:space="0" w:color="auto"/>
                                          </w:divBdr>
                                          <w:divsChild>
                                            <w:div w:id="161357446">
                                              <w:marLeft w:val="272"/>
                                              <w:marRight w:val="204"/>
                                              <w:marTop w:val="0"/>
                                              <w:marBottom w:val="0"/>
                                              <w:divBdr>
                                                <w:top w:val="none" w:sz="0" w:space="0" w:color="auto"/>
                                                <w:left w:val="none" w:sz="0" w:space="0" w:color="auto"/>
                                                <w:bottom w:val="none" w:sz="0" w:space="0" w:color="auto"/>
                                                <w:right w:val="none" w:sz="0" w:space="0" w:color="auto"/>
                                              </w:divBdr>
                                              <w:divsChild>
                                                <w:div w:id="1247378891">
                                                  <w:marLeft w:val="0"/>
                                                  <w:marRight w:val="0"/>
                                                  <w:marTop w:val="0"/>
                                                  <w:marBottom w:val="0"/>
                                                  <w:divBdr>
                                                    <w:top w:val="none" w:sz="0" w:space="0" w:color="auto"/>
                                                    <w:left w:val="none" w:sz="0" w:space="0" w:color="auto"/>
                                                    <w:bottom w:val="none" w:sz="0" w:space="0" w:color="auto"/>
                                                    <w:right w:val="none" w:sz="0" w:space="0" w:color="auto"/>
                                                  </w:divBdr>
                                                </w:div>
                                              </w:divsChild>
                                            </w:div>
                                            <w:div w:id="1639458262">
                                              <w:marLeft w:val="0"/>
                                              <w:marRight w:val="204"/>
                                              <w:marTop w:val="0"/>
                                              <w:marBottom w:val="0"/>
                                              <w:divBdr>
                                                <w:top w:val="none" w:sz="0" w:space="0" w:color="auto"/>
                                                <w:left w:val="none" w:sz="0" w:space="0" w:color="auto"/>
                                                <w:bottom w:val="none" w:sz="0" w:space="0" w:color="auto"/>
                                                <w:right w:val="none" w:sz="0" w:space="0" w:color="auto"/>
                                              </w:divBdr>
                                              <w:divsChild>
                                                <w:div w:id="2039620383">
                                                  <w:marLeft w:val="0"/>
                                                  <w:marRight w:val="0"/>
                                                  <w:marTop w:val="0"/>
                                                  <w:marBottom w:val="0"/>
                                                  <w:divBdr>
                                                    <w:top w:val="none" w:sz="0" w:space="0" w:color="auto"/>
                                                    <w:left w:val="none" w:sz="0" w:space="0" w:color="auto"/>
                                                    <w:bottom w:val="none" w:sz="0" w:space="0" w:color="auto"/>
                                                    <w:right w:val="none" w:sz="0" w:space="0" w:color="auto"/>
                                                  </w:divBdr>
                                                </w:div>
                                              </w:divsChild>
                                            </w:div>
                                            <w:div w:id="332033034">
                                              <w:marLeft w:val="0"/>
                                              <w:marRight w:val="272"/>
                                              <w:marTop w:val="0"/>
                                              <w:marBottom w:val="0"/>
                                              <w:divBdr>
                                                <w:top w:val="none" w:sz="0" w:space="0" w:color="auto"/>
                                                <w:left w:val="none" w:sz="0" w:space="0" w:color="auto"/>
                                                <w:bottom w:val="none" w:sz="0" w:space="0" w:color="auto"/>
                                                <w:right w:val="none" w:sz="0" w:space="0" w:color="auto"/>
                                              </w:divBdr>
                                              <w:divsChild>
                                                <w:div w:id="6691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524424">
                      <w:marLeft w:val="0"/>
                      <w:marRight w:val="0"/>
                      <w:marTop w:val="0"/>
                      <w:marBottom w:val="0"/>
                      <w:divBdr>
                        <w:top w:val="none" w:sz="0" w:space="0" w:color="auto"/>
                        <w:left w:val="none" w:sz="0" w:space="0" w:color="auto"/>
                        <w:bottom w:val="none" w:sz="0" w:space="0" w:color="auto"/>
                        <w:right w:val="none" w:sz="0" w:space="0" w:color="auto"/>
                      </w:divBdr>
                      <w:divsChild>
                        <w:div w:id="2071297109">
                          <w:marLeft w:val="0"/>
                          <w:marRight w:val="0"/>
                          <w:marTop w:val="0"/>
                          <w:marBottom w:val="0"/>
                          <w:divBdr>
                            <w:top w:val="none" w:sz="0" w:space="0" w:color="auto"/>
                            <w:left w:val="none" w:sz="0" w:space="0" w:color="auto"/>
                            <w:bottom w:val="none" w:sz="0" w:space="0" w:color="auto"/>
                            <w:right w:val="none" w:sz="0" w:space="0" w:color="auto"/>
                          </w:divBdr>
                          <w:divsChild>
                            <w:div w:id="465633293">
                              <w:marLeft w:val="0"/>
                              <w:marRight w:val="0"/>
                              <w:marTop w:val="0"/>
                              <w:marBottom w:val="0"/>
                              <w:divBdr>
                                <w:top w:val="none" w:sz="0" w:space="0" w:color="auto"/>
                                <w:left w:val="none" w:sz="0" w:space="0" w:color="auto"/>
                                <w:bottom w:val="none" w:sz="0" w:space="0" w:color="auto"/>
                                <w:right w:val="none" w:sz="0" w:space="0" w:color="auto"/>
                              </w:divBdr>
                              <w:divsChild>
                                <w:div w:id="164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03000/0"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12125268/1060" TargetMode="External"/><Relationship Id="rId26" Type="http://schemas.openxmlformats.org/officeDocument/2006/relationships/hyperlink" Target="https://internet.garant.ru/document/redirect/70291362/108571" TargetMode="External"/><Relationship Id="rId3" Type="http://schemas.openxmlformats.org/officeDocument/2006/relationships/settings" Target="settings.xml"/><Relationship Id="rId21" Type="http://schemas.openxmlformats.org/officeDocument/2006/relationships/hyperlink" Target="https://internet.garant.ru/document/redirect/70291362/0" TargetMode="External"/><Relationship Id="rId7" Type="http://schemas.openxmlformats.org/officeDocument/2006/relationships/hyperlink" Target="https://internet.garant.ru/" TargetMode="External"/><Relationship Id="rId12" Type="http://schemas.openxmlformats.org/officeDocument/2006/relationships/hyperlink" Target="https://internet.garant.ru/document/redirect/12181695/0" TargetMode="External"/><Relationship Id="rId17" Type="http://schemas.openxmlformats.org/officeDocument/2006/relationships/hyperlink" Target="https://internet.garant.ru/document/redirect/70291362/108548" TargetMode="External"/><Relationship Id="rId25" Type="http://schemas.openxmlformats.org/officeDocument/2006/relationships/hyperlink" Target="https://internet.garant.ru/document/redirect/70291362/108586" TargetMode="External"/><Relationship Id="rId2" Type="http://schemas.openxmlformats.org/officeDocument/2006/relationships/styles" Target="styles.xml"/><Relationship Id="rId16" Type="http://schemas.openxmlformats.org/officeDocument/2006/relationships/hyperlink" Target="https://internet.garant.ru/document/redirect/70291362/108599" TargetMode="External"/><Relationship Id="rId20" Type="http://schemas.openxmlformats.org/officeDocument/2006/relationships/hyperlink" Target="https://internet.garant.ru/document/redirect/12125268/0" TargetMode="External"/><Relationship Id="rId29" Type="http://schemas.openxmlformats.org/officeDocument/2006/relationships/hyperlink" Target="https://internet.garant.ru/document/redirect/12125268/1060"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document/redirect/12164203/0" TargetMode="External"/><Relationship Id="rId24" Type="http://schemas.openxmlformats.org/officeDocument/2006/relationships/hyperlink" Target="https://internet.garant.ru/document/redirect/70291362/0" TargetMode="External"/><Relationship Id="rId5" Type="http://schemas.openxmlformats.org/officeDocument/2006/relationships/hyperlink" Target="https://vk.com/club146241682?w=address-146241682" TargetMode="External"/><Relationship Id="rId15" Type="http://schemas.openxmlformats.org/officeDocument/2006/relationships/hyperlink" Target="https://internet.garant.ru/document/redirect/70291362/108571" TargetMode="External"/><Relationship Id="rId23" Type="http://schemas.openxmlformats.org/officeDocument/2006/relationships/hyperlink" Target="https://internet.garant.ru/document/redirect/12181695/0" TargetMode="External"/><Relationship Id="rId28" Type="http://schemas.openxmlformats.org/officeDocument/2006/relationships/hyperlink" Target="https://internet.garant.ru/document/redirect/70291362/108548" TargetMode="External"/><Relationship Id="rId10" Type="http://schemas.openxmlformats.org/officeDocument/2006/relationships/hyperlink" Target="https://internet.garant.ru/document/redirect/70291362/0" TargetMode="External"/><Relationship Id="rId19" Type="http://schemas.openxmlformats.org/officeDocument/2006/relationships/hyperlink" Target="https://internet.garant.ru/document/redirect/1010300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document/redirect/12125268/0" TargetMode="External"/><Relationship Id="rId14" Type="http://schemas.openxmlformats.org/officeDocument/2006/relationships/hyperlink" Target="https://internet.garant.ru/document/redirect/70291362/108586" TargetMode="External"/><Relationship Id="rId22" Type="http://schemas.openxmlformats.org/officeDocument/2006/relationships/hyperlink" Target="https://internet.garant.ru/document/redirect/12164203/0" TargetMode="External"/><Relationship Id="rId27" Type="http://schemas.openxmlformats.org/officeDocument/2006/relationships/hyperlink" Target="https://internet.garant.ru/document/redirect/70291362/1085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Pages>
  <Words>4354</Words>
  <Characters>24824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2026-02-24T05:59:00Z</cp:lastPrinted>
  <dcterms:created xsi:type="dcterms:W3CDTF">2026-02-05T11:19:00Z</dcterms:created>
  <dcterms:modified xsi:type="dcterms:W3CDTF">2026-02-24T08:22:00Z</dcterms:modified>
</cp:coreProperties>
</file>